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211B18" w:rsidRDefault="004F6063" w:rsidP="008F42D3">
      <w:pPr>
        <w:jc w:val="center"/>
        <w:rPr>
          <w:rFonts w:ascii="Arial" w:hAnsi="Arial" w:cs="Arial"/>
          <w:b/>
        </w:rPr>
      </w:pPr>
      <w:r>
        <w:rPr>
          <w:rFonts w:ascii="Arial" w:hAnsi="Arial" w:cs="Arial"/>
          <w:b/>
        </w:rPr>
        <w:t xml:space="preserve">TOWN </w:t>
      </w:r>
      <w:r w:rsidR="00505223" w:rsidRPr="00211B18">
        <w:rPr>
          <w:rFonts w:ascii="Arial" w:hAnsi="Arial" w:cs="Arial"/>
          <w:b/>
        </w:rPr>
        <w:t>OF SIMSBURY</w:t>
      </w:r>
    </w:p>
    <w:p w:rsidR="008F42D3" w:rsidRPr="00211B18" w:rsidRDefault="008F42D3" w:rsidP="00CA0AA0">
      <w:pPr>
        <w:jc w:val="center"/>
        <w:rPr>
          <w:rFonts w:ascii="Arial" w:hAnsi="Arial" w:cs="Arial"/>
          <w:b/>
        </w:rPr>
      </w:pPr>
      <w:r w:rsidRPr="00211B18">
        <w:rPr>
          <w:rFonts w:ascii="Arial" w:hAnsi="Arial" w:cs="Arial"/>
          <w:b/>
        </w:rPr>
        <w:t>BOARD OF EDUCATION</w:t>
      </w:r>
    </w:p>
    <w:p w:rsidR="008F42D3" w:rsidRPr="00211B18" w:rsidRDefault="008F42D3" w:rsidP="008F42D3">
      <w:pPr>
        <w:rPr>
          <w:rFonts w:ascii="Arial" w:hAnsi="Arial" w:cs="Arial"/>
        </w:rPr>
      </w:pPr>
    </w:p>
    <w:p w:rsidR="009D1D96" w:rsidRPr="009D1D96" w:rsidRDefault="008F42D3">
      <w:pPr>
        <w:rPr>
          <w:rFonts w:ascii="Arial" w:hAnsi="Arial" w:cs="Arial"/>
        </w:rPr>
      </w:pPr>
      <w:r w:rsidRPr="00211B18">
        <w:rPr>
          <w:rFonts w:ascii="Arial" w:hAnsi="Arial" w:cs="Arial"/>
        </w:rPr>
        <w:t>Reco</w:t>
      </w:r>
      <w:r w:rsidR="009540B5" w:rsidRPr="00211B18">
        <w:rPr>
          <w:rFonts w:ascii="Arial" w:hAnsi="Arial" w:cs="Arial"/>
        </w:rPr>
        <w:t>rd of Proceedings</w:t>
      </w:r>
      <w:r w:rsidR="00F1141F">
        <w:rPr>
          <w:rFonts w:ascii="Arial" w:hAnsi="Arial" w:cs="Arial"/>
        </w:rPr>
        <w:t xml:space="preserve"> </w:t>
      </w:r>
      <w:r w:rsidR="00F74EB6">
        <w:rPr>
          <w:rFonts w:ascii="Arial" w:hAnsi="Arial" w:cs="Arial"/>
        </w:rPr>
        <w:tab/>
      </w:r>
      <w:r w:rsidR="00F902AD">
        <w:rPr>
          <w:rFonts w:ascii="Arial" w:hAnsi="Arial" w:cs="Arial"/>
        </w:rPr>
        <w:tab/>
      </w:r>
      <w:r w:rsidR="009540B5" w:rsidRPr="00211B18">
        <w:rPr>
          <w:rFonts w:ascii="Arial" w:hAnsi="Arial" w:cs="Arial"/>
        </w:rPr>
        <w:tab/>
      </w:r>
      <w:r w:rsidR="00E35B8D">
        <w:rPr>
          <w:rFonts w:ascii="Arial" w:hAnsi="Arial" w:cs="Arial"/>
        </w:rPr>
        <w:t xml:space="preserve">    </w:t>
      </w:r>
      <w:r w:rsidR="00B15C54">
        <w:rPr>
          <w:rFonts w:ascii="Arial" w:hAnsi="Arial" w:cs="Arial"/>
        </w:rPr>
        <w:t>Regular</w:t>
      </w:r>
      <w:r w:rsidR="00BB1A7B">
        <w:rPr>
          <w:rFonts w:ascii="Arial" w:hAnsi="Arial" w:cs="Arial"/>
        </w:rPr>
        <w:t xml:space="preserve"> Meeting</w:t>
      </w:r>
      <w:r w:rsidR="00A84BBD">
        <w:rPr>
          <w:rFonts w:ascii="Arial" w:hAnsi="Arial" w:cs="Arial"/>
        </w:rPr>
        <w:tab/>
      </w:r>
      <w:r w:rsidR="00992BEF">
        <w:rPr>
          <w:rFonts w:ascii="Arial" w:hAnsi="Arial" w:cs="Arial"/>
        </w:rPr>
        <w:t xml:space="preserve"> </w:t>
      </w:r>
      <w:r w:rsidR="00D85CC9">
        <w:rPr>
          <w:rFonts w:ascii="Arial" w:hAnsi="Arial" w:cs="Arial"/>
        </w:rPr>
        <w:tab/>
      </w:r>
      <w:r w:rsidR="00E86EAB">
        <w:rPr>
          <w:rFonts w:ascii="Arial" w:hAnsi="Arial" w:cs="Arial"/>
        </w:rPr>
        <w:tab/>
        <w:t xml:space="preserve">  </w:t>
      </w:r>
      <w:r w:rsidR="00D85CC9">
        <w:rPr>
          <w:rFonts w:ascii="Arial" w:hAnsi="Arial" w:cs="Arial"/>
        </w:rPr>
        <w:tab/>
        <w:t xml:space="preserve">    </w:t>
      </w:r>
      <w:r w:rsidR="00C30FD4">
        <w:rPr>
          <w:rFonts w:ascii="Arial" w:hAnsi="Arial" w:cs="Arial"/>
        </w:rPr>
        <w:t>September 11</w:t>
      </w:r>
      <w:r w:rsidR="008D5647">
        <w:rPr>
          <w:rFonts w:ascii="Arial" w:hAnsi="Arial" w:cs="Arial"/>
        </w:rPr>
        <w:t>, 201</w:t>
      </w:r>
      <w:r w:rsidR="00E0265B">
        <w:rPr>
          <w:rFonts w:ascii="Arial" w:hAnsi="Arial" w:cs="Arial"/>
        </w:rPr>
        <w:t>8</w:t>
      </w:r>
    </w:p>
    <w:tbl>
      <w:tblPr>
        <w:tblStyle w:val="TableGrid"/>
        <w:tblW w:w="0" w:type="auto"/>
        <w:tblLook w:val="04A0" w:firstRow="1" w:lastRow="0" w:firstColumn="1" w:lastColumn="0" w:noHBand="0" w:noVBand="1"/>
      </w:tblPr>
      <w:tblGrid>
        <w:gridCol w:w="9288"/>
        <w:gridCol w:w="2016"/>
      </w:tblGrid>
      <w:tr w:rsidR="002F32D6" w:rsidRPr="0043033C" w:rsidTr="00C70CFA">
        <w:tc>
          <w:tcPr>
            <w:tcW w:w="9288" w:type="dxa"/>
          </w:tcPr>
          <w:p w:rsidR="008E5A51" w:rsidRPr="0043033C" w:rsidRDefault="006E201F" w:rsidP="008E5A51">
            <w:pPr>
              <w:rPr>
                <w:rFonts w:ascii="Arial" w:hAnsi="Arial" w:cs="Arial"/>
                <w:u w:val="single"/>
              </w:rPr>
            </w:pPr>
            <w:r w:rsidRPr="0043033C">
              <w:rPr>
                <w:rFonts w:ascii="Arial" w:hAnsi="Arial" w:cs="Arial"/>
              </w:rPr>
              <w:t>Mr</w:t>
            </w:r>
            <w:r w:rsidR="00CA045C" w:rsidRPr="0043033C">
              <w:rPr>
                <w:rFonts w:ascii="Arial" w:hAnsi="Arial" w:cs="Arial"/>
              </w:rPr>
              <w:t>s</w:t>
            </w:r>
            <w:r w:rsidRPr="0043033C">
              <w:rPr>
                <w:rFonts w:ascii="Arial" w:hAnsi="Arial" w:cs="Arial"/>
              </w:rPr>
              <w:t xml:space="preserve">. </w:t>
            </w:r>
            <w:r w:rsidR="00E55ECC" w:rsidRPr="0043033C">
              <w:rPr>
                <w:rFonts w:ascii="Arial" w:hAnsi="Arial" w:cs="Arial"/>
              </w:rPr>
              <w:t>Willerup</w:t>
            </w:r>
            <w:r w:rsidR="002F32D6" w:rsidRPr="0043033C">
              <w:rPr>
                <w:rFonts w:ascii="Arial" w:hAnsi="Arial" w:cs="Arial"/>
              </w:rPr>
              <w:t xml:space="preserve"> called the regular meeting to order at </w:t>
            </w:r>
            <w:r w:rsidR="00651C85">
              <w:rPr>
                <w:rFonts w:ascii="Arial" w:hAnsi="Arial" w:cs="Arial"/>
              </w:rPr>
              <w:t>7:0</w:t>
            </w:r>
            <w:r w:rsidR="00C30FD4">
              <w:rPr>
                <w:rFonts w:ascii="Arial" w:hAnsi="Arial" w:cs="Arial"/>
              </w:rPr>
              <w:t>1</w:t>
            </w:r>
            <w:r w:rsidR="002F32D6" w:rsidRPr="0043033C">
              <w:rPr>
                <w:rFonts w:ascii="Arial" w:hAnsi="Arial" w:cs="Arial"/>
              </w:rPr>
              <w:t xml:space="preserve"> p.m. </w:t>
            </w:r>
            <w:r w:rsidR="008E5A51" w:rsidRPr="0043033C">
              <w:rPr>
                <w:rFonts w:ascii="Arial" w:hAnsi="Arial" w:cs="Arial"/>
              </w:rPr>
              <w:t>in the Board of Education Conference Room.</w:t>
            </w:r>
          </w:p>
          <w:p w:rsidR="002F32D6" w:rsidRPr="0043033C" w:rsidRDefault="002F32D6" w:rsidP="00211B18">
            <w:pPr>
              <w:rPr>
                <w:rFonts w:ascii="Arial" w:hAnsi="Arial" w:cs="Arial"/>
                <w:u w:val="single"/>
              </w:rPr>
            </w:pPr>
          </w:p>
          <w:p w:rsidR="002F32D6" w:rsidRPr="0043033C" w:rsidRDefault="002F32D6" w:rsidP="00211B18">
            <w:pPr>
              <w:rPr>
                <w:rFonts w:ascii="Arial" w:hAnsi="Arial" w:cs="Arial"/>
              </w:rPr>
            </w:pPr>
            <w:r w:rsidRPr="0043033C">
              <w:rPr>
                <w:rFonts w:ascii="Arial" w:hAnsi="Arial" w:cs="Arial"/>
                <w:u w:val="single"/>
              </w:rPr>
              <w:t>Roll Call</w:t>
            </w:r>
            <w:r w:rsidRPr="0043033C">
              <w:rPr>
                <w:rFonts w:ascii="Arial" w:hAnsi="Arial" w:cs="Arial"/>
              </w:rPr>
              <w:t>:</w:t>
            </w:r>
          </w:p>
          <w:p w:rsidR="00F523F8" w:rsidRPr="0043033C" w:rsidRDefault="002F32D6" w:rsidP="00A84BBD">
            <w:pPr>
              <w:rPr>
                <w:rFonts w:ascii="Arial" w:hAnsi="Arial" w:cs="Arial"/>
              </w:rPr>
            </w:pPr>
            <w:r w:rsidRPr="0043033C">
              <w:rPr>
                <w:rFonts w:ascii="Arial" w:hAnsi="Arial" w:cs="Arial"/>
                <w:b/>
                <w:u w:val="single"/>
              </w:rPr>
              <w:t>Members present</w:t>
            </w:r>
            <w:r w:rsidRPr="0043033C">
              <w:rPr>
                <w:rFonts w:ascii="Arial" w:hAnsi="Arial" w:cs="Arial"/>
                <w:b/>
              </w:rPr>
              <w:t>:</w:t>
            </w:r>
            <w:r w:rsidR="00A910E2" w:rsidRPr="0043033C">
              <w:rPr>
                <w:rFonts w:ascii="Arial" w:hAnsi="Arial" w:cs="Arial"/>
              </w:rPr>
              <w:t xml:space="preserve"> </w:t>
            </w:r>
            <w:r w:rsidR="00227742" w:rsidRPr="0043033C">
              <w:rPr>
                <w:rFonts w:ascii="Arial" w:hAnsi="Arial" w:cs="Arial"/>
              </w:rPr>
              <w:t xml:space="preserve"> M</w:t>
            </w:r>
            <w:r w:rsidR="0082501C" w:rsidRPr="0043033C">
              <w:rPr>
                <w:rFonts w:ascii="Arial" w:hAnsi="Arial" w:cs="Arial"/>
              </w:rPr>
              <w:t>mes</w:t>
            </w:r>
            <w:r w:rsidR="0039272D" w:rsidRPr="0043033C">
              <w:rPr>
                <w:rFonts w:ascii="Arial" w:hAnsi="Arial" w:cs="Arial"/>
              </w:rPr>
              <w:t>.</w:t>
            </w:r>
            <w:r w:rsidR="00CC2B72" w:rsidRPr="0043033C">
              <w:rPr>
                <w:rFonts w:ascii="Arial" w:hAnsi="Arial" w:cs="Arial"/>
              </w:rPr>
              <w:t xml:space="preserve"> </w:t>
            </w:r>
            <w:r w:rsidR="003A309D" w:rsidRPr="0043033C">
              <w:rPr>
                <w:rFonts w:ascii="Arial" w:hAnsi="Arial" w:cs="Arial"/>
              </w:rPr>
              <w:t>Tara Willerup</w:t>
            </w:r>
            <w:r w:rsidR="006636EB" w:rsidRPr="0043033C">
              <w:rPr>
                <w:rFonts w:ascii="Arial" w:hAnsi="Arial" w:cs="Arial"/>
              </w:rPr>
              <w:t xml:space="preserve">, </w:t>
            </w:r>
            <w:r w:rsidR="00504CFE">
              <w:rPr>
                <w:rFonts w:ascii="Arial" w:hAnsi="Arial" w:cs="Arial"/>
              </w:rPr>
              <w:t xml:space="preserve">Lydia Tedone </w:t>
            </w:r>
            <w:r w:rsidR="006636EB" w:rsidRPr="0043033C">
              <w:rPr>
                <w:rFonts w:ascii="Arial" w:hAnsi="Arial" w:cs="Arial"/>
              </w:rPr>
              <w:t>and Jennifer Batchelar</w:t>
            </w:r>
            <w:r w:rsidR="00117DD6" w:rsidRPr="0043033C">
              <w:rPr>
                <w:rFonts w:ascii="Arial" w:hAnsi="Arial" w:cs="Arial"/>
              </w:rPr>
              <w:t>.</w:t>
            </w:r>
            <w:r w:rsidR="00227742" w:rsidRPr="0043033C">
              <w:rPr>
                <w:rFonts w:ascii="Arial" w:hAnsi="Arial" w:cs="Arial"/>
              </w:rPr>
              <w:t xml:space="preserve">  </w:t>
            </w:r>
            <w:r w:rsidR="00A910E2" w:rsidRPr="0043033C">
              <w:rPr>
                <w:rFonts w:ascii="Arial" w:hAnsi="Arial" w:cs="Arial"/>
              </w:rPr>
              <w:t xml:space="preserve"> </w:t>
            </w:r>
            <w:r w:rsidR="001F45F0" w:rsidRPr="0043033C">
              <w:rPr>
                <w:rFonts w:ascii="Arial" w:hAnsi="Arial" w:cs="Arial"/>
              </w:rPr>
              <w:t>Messrs.</w:t>
            </w:r>
            <w:r w:rsidR="000C4527" w:rsidRPr="0043033C">
              <w:rPr>
                <w:rFonts w:ascii="Arial" w:hAnsi="Arial" w:cs="Arial"/>
              </w:rPr>
              <w:t xml:space="preserve"> </w:t>
            </w:r>
            <w:r w:rsidR="0080375B" w:rsidRPr="0043033C">
              <w:rPr>
                <w:rFonts w:ascii="Arial" w:hAnsi="Arial" w:cs="Arial"/>
              </w:rPr>
              <w:t>Mike Goman</w:t>
            </w:r>
            <w:r w:rsidR="00C30FD4">
              <w:rPr>
                <w:rFonts w:ascii="Arial" w:hAnsi="Arial" w:cs="Arial"/>
              </w:rPr>
              <w:t>, Todd Burrick, Tom Frank</w:t>
            </w:r>
            <w:r w:rsidR="0080375B" w:rsidRPr="0043033C">
              <w:rPr>
                <w:rFonts w:ascii="Arial" w:hAnsi="Arial" w:cs="Arial"/>
              </w:rPr>
              <w:t xml:space="preserve"> </w:t>
            </w:r>
            <w:r w:rsidR="003C6189" w:rsidRPr="0043033C">
              <w:rPr>
                <w:rFonts w:ascii="Arial" w:hAnsi="Arial" w:cs="Arial"/>
              </w:rPr>
              <w:t>and</w:t>
            </w:r>
            <w:r w:rsidR="000F1AE9" w:rsidRPr="0043033C">
              <w:rPr>
                <w:rFonts w:ascii="Arial" w:hAnsi="Arial" w:cs="Arial"/>
              </w:rPr>
              <w:t xml:space="preserve"> </w:t>
            </w:r>
            <w:r w:rsidR="00504CFE">
              <w:rPr>
                <w:rFonts w:ascii="Arial" w:hAnsi="Arial" w:cs="Arial"/>
              </w:rPr>
              <w:t>Jeff Tindall</w:t>
            </w:r>
            <w:r w:rsidR="003C6189" w:rsidRPr="0043033C">
              <w:rPr>
                <w:rFonts w:ascii="Arial" w:hAnsi="Arial" w:cs="Arial"/>
              </w:rPr>
              <w:t>.</w:t>
            </w:r>
          </w:p>
          <w:p w:rsidR="009A5368" w:rsidRPr="0043033C" w:rsidRDefault="009A5368" w:rsidP="00A84BBD">
            <w:pPr>
              <w:rPr>
                <w:rFonts w:ascii="Arial" w:hAnsi="Arial" w:cs="Arial"/>
              </w:rPr>
            </w:pPr>
          </w:p>
          <w:p w:rsidR="00B427D0" w:rsidRPr="0043033C" w:rsidRDefault="00B427D0" w:rsidP="00A84BBD">
            <w:pPr>
              <w:rPr>
                <w:rFonts w:ascii="Arial" w:hAnsi="Arial" w:cs="Arial"/>
              </w:rPr>
            </w:pPr>
            <w:r w:rsidRPr="0043033C">
              <w:rPr>
                <w:rFonts w:ascii="Arial" w:hAnsi="Arial" w:cs="Arial"/>
                <w:b/>
                <w:u w:val="single"/>
              </w:rPr>
              <w:t>Members absent</w:t>
            </w:r>
            <w:r w:rsidRPr="0043033C">
              <w:rPr>
                <w:rFonts w:ascii="Arial" w:hAnsi="Arial" w:cs="Arial"/>
                <w:b/>
              </w:rPr>
              <w:t>:</w:t>
            </w:r>
            <w:r w:rsidR="000F6964" w:rsidRPr="0043033C">
              <w:rPr>
                <w:rFonts w:ascii="Arial" w:hAnsi="Arial" w:cs="Arial"/>
              </w:rPr>
              <w:t xml:space="preserve">  </w:t>
            </w:r>
            <w:r w:rsidR="00504CFE">
              <w:rPr>
                <w:rFonts w:ascii="Arial" w:hAnsi="Arial" w:cs="Arial"/>
              </w:rPr>
              <w:t>Mrs. Susan Salina</w:t>
            </w:r>
            <w:r w:rsidR="0080375B" w:rsidRPr="0043033C">
              <w:rPr>
                <w:rFonts w:ascii="Arial" w:hAnsi="Arial" w:cs="Arial"/>
              </w:rPr>
              <w:t xml:space="preserve">.  </w:t>
            </w:r>
          </w:p>
          <w:p w:rsidR="00B427D0" w:rsidRPr="0043033C" w:rsidRDefault="00B427D0" w:rsidP="00A84BBD">
            <w:pPr>
              <w:rPr>
                <w:rFonts w:ascii="Arial" w:hAnsi="Arial" w:cs="Arial"/>
              </w:rPr>
            </w:pPr>
          </w:p>
          <w:p w:rsidR="00271A63" w:rsidRPr="0043033C" w:rsidRDefault="002F32D6" w:rsidP="00271A63">
            <w:pPr>
              <w:rPr>
                <w:rFonts w:ascii="Arial" w:hAnsi="Arial" w:cs="Arial"/>
              </w:rPr>
            </w:pPr>
            <w:r w:rsidRPr="0043033C">
              <w:rPr>
                <w:rFonts w:ascii="Arial" w:hAnsi="Arial" w:cs="Arial"/>
                <w:b/>
                <w:u w:val="single"/>
              </w:rPr>
              <w:t>Also present</w:t>
            </w:r>
            <w:r w:rsidRPr="0043033C">
              <w:rPr>
                <w:rFonts w:ascii="Arial" w:hAnsi="Arial" w:cs="Arial"/>
                <w:b/>
              </w:rPr>
              <w:t>:</w:t>
            </w:r>
            <w:r w:rsidR="00A50DCD" w:rsidRPr="0043033C">
              <w:rPr>
                <w:rFonts w:ascii="Arial" w:hAnsi="Arial" w:cs="Arial"/>
              </w:rPr>
              <w:t xml:space="preserve"> </w:t>
            </w:r>
            <w:r w:rsidR="008A73FE" w:rsidRPr="0043033C">
              <w:rPr>
                <w:rFonts w:ascii="Arial" w:hAnsi="Arial" w:cs="Arial"/>
              </w:rPr>
              <w:t xml:space="preserve"> </w:t>
            </w:r>
            <w:r w:rsidR="00271A63" w:rsidRPr="0043033C">
              <w:rPr>
                <w:rFonts w:ascii="Arial" w:hAnsi="Arial" w:cs="Arial"/>
              </w:rPr>
              <w:t>Superintendent Matt Curtis, Assistant Superintendent Erin Murray, Assistant Superintendent Sue Homrok-Lemke, Business Manager Burke LaClair, Director of Personnel Neil Sullivan</w:t>
            </w:r>
            <w:r w:rsidR="00271A63">
              <w:rPr>
                <w:rFonts w:ascii="Arial" w:hAnsi="Arial" w:cs="Arial"/>
              </w:rPr>
              <w:t xml:space="preserve"> </w:t>
            </w:r>
            <w:r w:rsidR="00271A63" w:rsidRPr="0043033C">
              <w:rPr>
                <w:rFonts w:ascii="Arial" w:hAnsi="Arial" w:cs="Arial"/>
              </w:rPr>
              <w:t>and Recording Secretary Katie Wilde.</w:t>
            </w:r>
          </w:p>
          <w:p w:rsidR="00504CFE" w:rsidRPr="0043033C" w:rsidRDefault="00504CFE" w:rsidP="00A84BBD">
            <w:pPr>
              <w:rPr>
                <w:rFonts w:ascii="Arial" w:hAnsi="Arial" w:cs="Arial"/>
              </w:rPr>
            </w:pPr>
          </w:p>
          <w:p w:rsidR="001C35A3" w:rsidRPr="0043033C" w:rsidRDefault="001C35A3" w:rsidP="00A84BBD">
            <w:pPr>
              <w:rPr>
                <w:rFonts w:ascii="Arial" w:hAnsi="Arial" w:cs="Arial"/>
              </w:rPr>
            </w:pPr>
            <w:r w:rsidRPr="0043033C">
              <w:rPr>
                <w:rFonts w:ascii="Arial" w:hAnsi="Arial" w:cs="Arial"/>
                <w:u w:val="single"/>
              </w:rPr>
              <w:t>PUBLIC AUDIENCE</w:t>
            </w:r>
          </w:p>
          <w:p w:rsidR="001C35A3" w:rsidRPr="0043033C" w:rsidRDefault="001C35A3" w:rsidP="00A84BBD">
            <w:pPr>
              <w:rPr>
                <w:rFonts w:ascii="Arial" w:hAnsi="Arial" w:cs="Arial"/>
              </w:rPr>
            </w:pPr>
            <w:r w:rsidRPr="0043033C">
              <w:rPr>
                <w:rFonts w:ascii="Arial" w:hAnsi="Arial" w:cs="Arial"/>
              </w:rPr>
              <w:t>None</w:t>
            </w:r>
          </w:p>
          <w:p w:rsidR="001C35A3" w:rsidRPr="0043033C" w:rsidRDefault="001C35A3" w:rsidP="00A84BBD">
            <w:pPr>
              <w:rPr>
                <w:rFonts w:ascii="Arial" w:hAnsi="Arial" w:cs="Arial"/>
              </w:rPr>
            </w:pPr>
          </w:p>
          <w:p w:rsidR="001C35A3" w:rsidRPr="0043033C" w:rsidRDefault="001C35A3" w:rsidP="00A84BBD">
            <w:pPr>
              <w:rPr>
                <w:rFonts w:ascii="Arial" w:hAnsi="Arial" w:cs="Arial"/>
              </w:rPr>
            </w:pPr>
            <w:r w:rsidRPr="0043033C">
              <w:rPr>
                <w:rFonts w:ascii="Arial" w:hAnsi="Arial" w:cs="Arial"/>
                <w:u w:val="single"/>
              </w:rPr>
              <w:t>BOARD AND ADMINISTRATIVE COMMUNICATIONS</w:t>
            </w:r>
          </w:p>
          <w:p w:rsidR="001E3C51" w:rsidRDefault="00DA2925" w:rsidP="00271A63">
            <w:pPr>
              <w:pStyle w:val="BodyText"/>
              <w:rPr>
                <w:rFonts w:cs="Arial"/>
                <w:szCs w:val="24"/>
                <w:u w:val="none"/>
              </w:rPr>
            </w:pPr>
            <w:r>
              <w:rPr>
                <w:rFonts w:cs="Arial"/>
                <w:szCs w:val="24"/>
                <w:u w:val="none"/>
              </w:rPr>
              <w:t>Ms. Lemke reported that the Special Education Directors</w:t>
            </w:r>
            <w:r w:rsidR="005A77FD">
              <w:rPr>
                <w:rFonts w:cs="Arial"/>
                <w:szCs w:val="24"/>
                <w:u w:val="none"/>
              </w:rPr>
              <w:t>’</w:t>
            </w:r>
            <w:r>
              <w:rPr>
                <w:rFonts w:cs="Arial"/>
                <w:szCs w:val="24"/>
                <w:u w:val="none"/>
              </w:rPr>
              <w:t xml:space="preserve"> Back to School meeting will be held this week and Simsbury’s United Sound has been asked to perform.  Community for Care will hold a program on mindfulness tomorrow evening.</w:t>
            </w:r>
          </w:p>
          <w:p w:rsidR="00DA2925" w:rsidRDefault="00DA2925" w:rsidP="00271A63">
            <w:pPr>
              <w:pStyle w:val="BodyText"/>
              <w:rPr>
                <w:rFonts w:cs="Arial"/>
                <w:szCs w:val="24"/>
                <w:u w:val="none"/>
              </w:rPr>
            </w:pPr>
          </w:p>
          <w:p w:rsidR="00DA2925" w:rsidRDefault="00DA2925" w:rsidP="00271A63">
            <w:pPr>
              <w:pStyle w:val="BodyText"/>
              <w:rPr>
                <w:rFonts w:cs="Arial"/>
                <w:szCs w:val="24"/>
                <w:u w:val="none"/>
              </w:rPr>
            </w:pPr>
            <w:r>
              <w:rPr>
                <w:rFonts w:cs="Arial"/>
                <w:szCs w:val="24"/>
                <w:u w:val="none"/>
              </w:rPr>
              <w:t>Mr. Sullivan showed the board the new Emergenc</w:t>
            </w:r>
            <w:r w:rsidR="005A77FD">
              <w:rPr>
                <w:rFonts w:cs="Arial"/>
                <w:szCs w:val="24"/>
                <w:u w:val="none"/>
              </w:rPr>
              <w:t>y Response Guide, a tabbed flip</w:t>
            </w:r>
            <w:r>
              <w:rPr>
                <w:rFonts w:cs="Arial"/>
                <w:szCs w:val="24"/>
                <w:u w:val="none"/>
              </w:rPr>
              <w:t>book that will be in each classroom and office throughout the school district.  He noted that all of the information can also be downloaded from an app on your phone.</w:t>
            </w:r>
          </w:p>
          <w:p w:rsidR="00DA2925" w:rsidRDefault="00DA2925" w:rsidP="00271A63">
            <w:pPr>
              <w:pStyle w:val="BodyText"/>
              <w:rPr>
                <w:rFonts w:cs="Arial"/>
                <w:szCs w:val="24"/>
                <w:u w:val="none"/>
              </w:rPr>
            </w:pPr>
          </w:p>
          <w:p w:rsidR="003C4440" w:rsidRDefault="00DA2925" w:rsidP="003C4440">
            <w:pPr>
              <w:rPr>
                <w:rFonts w:ascii="Arial" w:hAnsi="Arial" w:cs="Arial"/>
              </w:rPr>
            </w:pPr>
            <w:r w:rsidRPr="003C4440">
              <w:rPr>
                <w:rFonts w:ascii="Arial" w:hAnsi="Arial" w:cs="Arial"/>
              </w:rPr>
              <w:t>Ms. M</w:t>
            </w:r>
            <w:r w:rsidR="005A77FD">
              <w:rPr>
                <w:rFonts w:ascii="Arial" w:hAnsi="Arial" w:cs="Arial"/>
              </w:rPr>
              <w:t>urray stated</w:t>
            </w:r>
            <w:r w:rsidRPr="003C4440">
              <w:rPr>
                <w:rFonts w:ascii="Arial" w:hAnsi="Arial" w:cs="Arial"/>
              </w:rPr>
              <w:t xml:space="preserve"> that Angela Griffin received the</w:t>
            </w:r>
            <w:r w:rsidR="003C4440" w:rsidRPr="003C4440">
              <w:rPr>
                <w:rFonts w:ascii="Arial" w:hAnsi="Arial" w:cs="Arial"/>
              </w:rPr>
              <w:t xml:space="preserve"> William A. Yan-dow Educator Award from the Bushnell Center for the </w:t>
            </w:r>
            <w:r w:rsidR="003C4440">
              <w:rPr>
                <w:rFonts w:ascii="Arial" w:hAnsi="Arial" w:cs="Arial"/>
              </w:rPr>
              <w:t>Performing Arts for her leadership, contributions to the curriculum and her talent and dedication as an educator.</w:t>
            </w:r>
            <w:r w:rsidR="00374874">
              <w:rPr>
                <w:rFonts w:ascii="Arial" w:hAnsi="Arial" w:cs="Arial"/>
              </w:rPr>
              <w:t xml:space="preserve">  Ms. Murray noted that September 17</w:t>
            </w:r>
            <w:r w:rsidR="00374874" w:rsidRPr="00374874">
              <w:rPr>
                <w:rFonts w:ascii="Arial" w:hAnsi="Arial" w:cs="Arial"/>
                <w:vertAlign w:val="superscript"/>
              </w:rPr>
              <w:t>th</w:t>
            </w:r>
            <w:r w:rsidR="00374874">
              <w:rPr>
                <w:rFonts w:ascii="Arial" w:hAnsi="Arial" w:cs="Arial"/>
              </w:rPr>
              <w:t xml:space="preserve"> is Constitution Day which will be addressed through</w:t>
            </w:r>
            <w:r w:rsidR="005A77FD">
              <w:rPr>
                <w:rFonts w:ascii="Arial" w:hAnsi="Arial" w:cs="Arial"/>
              </w:rPr>
              <w:t>out</w:t>
            </w:r>
            <w:r w:rsidR="00374874">
              <w:rPr>
                <w:rFonts w:ascii="Arial" w:hAnsi="Arial" w:cs="Arial"/>
              </w:rPr>
              <w:t xml:space="preserve"> our curriculum.  On October 10</w:t>
            </w:r>
            <w:r w:rsidR="00374874" w:rsidRPr="00374874">
              <w:rPr>
                <w:rFonts w:ascii="Arial" w:hAnsi="Arial" w:cs="Arial"/>
                <w:vertAlign w:val="superscript"/>
              </w:rPr>
              <w:t>th</w:t>
            </w:r>
            <w:r w:rsidR="00374874">
              <w:rPr>
                <w:rFonts w:ascii="Arial" w:hAnsi="Arial" w:cs="Arial"/>
              </w:rPr>
              <w:t xml:space="preserve"> the PSAT/SAT School Day will be held at SHS. </w:t>
            </w:r>
          </w:p>
          <w:p w:rsidR="00374874" w:rsidRDefault="00374874" w:rsidP="003C4440">
            <w:pPr>
              <w:rPr>
                <w:rFonts w:ascii="Arial" w:hAnsi="Arial" w:cs="Arial"/>
              </w:rPr>
            </w:pPr>
          </w:p>
          <w:p w:rsidR="00374874" w:rsidRDefault="00374874" w:rsidP="003C4440">
            <w:pPr>
              <w:rPr>
                <w:rFonts w:ascii="Arial" w:hAnsi="Arial" w:cs="Arial"/>
              </w:rPr>
            </w:pPr>
            <w:r>
              <w:rPr>
                <w:rFonts w:ascii="Arial" w:hAnsi="Arial" w:cs="Arial"/>
              </w:rPr>
              <w:t>Mr. LaClair reported that the Public Building Committee chose a construction manager and risk firm for the Henry James Phase III project.  A meeting is scheduled on Friday to finalize the scope of work.</w:t>
            </w:r>
          </w:p>
          <w:p w:rsidR="009D19C6" w:rsidRDefault="009D19C6" w:rsidP="003C4440">
            <w:pPr>
              <w:rPr>
                <w:rFonts w:ascii="Arial" w:hAnsi="Arial" w:cs="Arial"/>
              </w:rPr>
            </w:pPr>
          </w:p>
          <w:p w:rsidR="009D19C6" w:rsidRDefault="009D19C6" w:rsidP="003C4440">
            <w:pPr>
              <w:rPr>
                <w:rFonts w:ascii="Arial" w:hAnsi="Arial" w:cs="Arial"/>
              </w:rPr>
            </w:pPr>
            <w:r>
              <w:rPr>
                <w:rFonts w:ascii="Arial" w:hAnsi="Arial" w:cs="Arial"/>
                <w:u w:val="single"/>
              </w:rPr>
              <w:t>RECOMMENDED ACTIONS</w:t>
            </w:r>
          </w:p>
          <w:p w:rsidR="009D19C6" w:rsidRPr="009D19C6" w:rsidRDefault="009D19C6" w:rsidP="003C4440">
            <w:pPr>
              <w:rPr>
                <w:rFonts w:ascii="Arial" w:hAnsi="Arial" w:cs="Arial"/>
              </w:rPr>
            </w:pPr>
          </w:p>
          <w:p w:rsidR="009D19C6" w:rsidRPr="009D19C6" w:rsidRDefault="009D19C6" w:rsidP="009D19C6">
            <w:pPr>
              <w:pStyle w:val="ListParagraph"/>
              <w:numPr>
                <w:ilvl w:val="0"/>
                <w:numId w:val="32"/>
              </w:numPr>
              <w:rPr>
                <w:rFonts w:ascii="Arial" w:hAnsi="Arial" w:cs="Arial"/>
                <w:sz w:val="24"/>
                <w:szCs w:val="24"/>
              </w:rPr>
            </w:pPr>
            <w:r w:rsidRPr="009D19C6">
              <w:rPr>
                <w:rFonts w:ascii="Arial" w:hAnsi="Arial" w:cs="Arial"/>
                <w:sz w:val="24"/>
                <w:szCs w:val="24"/>
              </w:rPr>
              <w:t>Approval of Minutes of June 26, 2018 Executive Session</w:t>
            </w:r>
          </w:p>
          <w:p w:rsidR="009D19C6" w:rsidRDefault="009D19C6" w:rsidP="009D19C6">
            <w:pPr>
              <w:rPr>
                <w:rFonts w:ascii="Arial" w:hAnsi="Arial" w:cs="Arial"/>
              </w:rPr>
            </w:pPr>
            <w:r>
              <w:rPr>
                <w:rFonts w:ascii="Arial" w:hAnsi="Arial" w:cs="Arial"/>
              </w:rPr>
              <w:t>Ms. Tedone:</w:t>
            </w:r>
            <w:r>
              <w:rPr>
                <w:rFonts w:ascii="Arial" w:hAnsi="Arial" w:cs="Arial"/>
              </w:rPr>
              <w:tab/>
              <w:t>MOVE too approve the minutes of the June 26, 2018 executive session.</w:t>
            </w:r>
          </w:p>
          <w:p w:rsidR="009D19C6" w:rsidRDefault="009D19C6" w:rsidP="009D19C6">
            <w:pPr>
              <w:rPr>
                <w:rFonts w:ascii="Arial" w:hAnsi="Arial" w:cs="Arial"/>
              </w:rPr>
            </w:pPr>
          </w:p>
          <w:p w:rsidR="009D19C6" w:rsidRPr="009D19C6" w:rsidRDefault="009D19C6" w:rsidP="009D19C6">
            <w:pPr>
              <w:rPr>
                <w:rFonts w:ascii="Arial" w:hAnsi="Arial" w:cs="Arial"/>
              </w:rPr>
            </w:pPr>
            <w:r>
              <w:rPr>
                <w:rFonts w:ascii="Arial" w:hAnsi="Arial" w:cs="Arial"/>
              </w:rPr>
              <w:t>Mr. Goman:</w:t>
            </w:r>
            <w:r>
              <w:rPr>
                <w:rFonts w:ascii="Arial" w:hAnsi="Arial" w:cs="Arial"/>
              </w:rPr>
              <w:tab/>
              <w:t>Seconded.  So</w:t>
            </w:r>
            <w:r w:rsidRPr="009D19C6">
              <w:rPr>
                <w:rFonts w:ascii="Arial" w:hAnsi="Arial" w:cs="Arial"/>
              </w:rPr>
              <w:t xml:space="preserve"> moved.  Mr. Burrick and Mr. Frank abstained.</w:t>
            </w:r>
          </w:p>
          <w:p w:rsidR="00DA2925" w:rsidRDefault="00DA2925" w:rsidP="00271A63">
            <w:pPr>
              <w:pStyle w:val="BodyText"/>
              <w:rPr>
                <w:rFonts w:cs="Arial"/>
                <w:szCs w:val="24"/>
                <w:u w:val="none"/>
              </w:rPr>
            </w:pPr>
          </w:p>
          <w:p w:rsidR="009D19C6" w:rsidRDefault="009D19C6" w:rsidP="009D19C6">
            <w:pPr>
              <w:pStyle w:val="BodyText"/>
              <w:numPr>
                <w:ilvl w:val="0"/>
                <w:numId w:val="32"/>
              </w:numPr>
              <w:rPr>
                <w:rFonts w:cs="Arial"/>
                <w:szCs w:val="24"/>
                <w:u w:val="none"/>
              </w:rPr>
            </w:pPr>
            <w:r>
              <w:rPr>
                <w:rFonts w:cs="Arial"/>
                <w:szCs w:val="24"/>
                <w:u w:val="none"/>
              </w:rPr>
              <w:t>Approval of Minutes of June 26, 2018 Regular Meeting</w:t>
            </w:r>
          </w:p>
          <w:p w:rsidR="009D19C6" w:rsidRDefault="009D19C6" w:rsidP="009D19C6">
            <w:pPr>
              <w:pStyle w:val="BodyText"/>
              <w:rPr>
                <w:rFonts w:cs="Arial"/>
                <w:szCs w:val="24"/>
                <w:u w:val="none"/>
              </w:rPr>
            </w:pPr>
          </w:p>
          <w:p w:rsidR="009D19C6" w:rsidRDefault="009D19C6" w:rsidP="009D19C6">
            <w:pPr>
              <w:pStyle w:val="BodyText"/>
              <w:rPr>
                <w:rFonts w:cs="Arial"/>
                <w:szCs w:val="24"/>
                <w:u w:val="none"/>
              </w:rPr>
            </w:pPr>
            <w:r>
              <w:rPr>
                <w:rFonts w:cs="Arial"/>
                <w:szCs w:val="24"/>
                <w:u w:val="none"/>
              </w:rPr>
              <w:t>Ms. Goman:</w:t>
            </w:r>
            <w:r>
              <w:rPr>
                <w:rFonts w:cs="Arial"/>
                <w:szCs w:val="24"/>
                <w:u w:val="none"/>
              </w:rPr>
              <w:tab/>
              <w:t>MOVE to approve the minutes of the June 26, 2018 regular meeting.</w:t>
            </w:r>
          </w:p>
          <w:p w:rsidR="009D19C6" w:rsidRDefault="009D19C6" w:rsidP="009D19C6">
            <w:pPr>
              <w:pStyle w:val="BodyText"/>
              <w:rPr>
                <w:rFonts w:cs="Arial"/>
                <w:szCs w:val="24"/>
                <w:u w:val="none"/>
              </w:rPr>
            </w:pPr>
          </w:p>
          <w:p w:rsidR="009D19C6" w:rsidRDefault="009D19C6" w:rsidP="009D19C6">
            <w:pPr>
              <w:pStyle w:val="BodyText"/>
              <w:rPr>
                <w:rFonts w:cs="Arial"/>
                <w:szCs w:val="24"/>
                <w:u w:val="none"/>
              </w:rPr>
            </w:pPr>
            <w:r>
              <w:rPr>
                <w:rFonts w:cs="Arial"/>
                <w:szCs w:val="24"/>
                <w:u w:val="none"/>
              </w:rPr>
              <w:lastRenderedPageBreak/>
              <w:t>Mr. Tindall:</w:t>
            </w:r>
            <w:r>
              <w:rPr>
                <w:rFonts w:cs="Arial"/>
                <w:szCs w:val="24"/>
                <w:u w:val="none"/>
              </w:rPr>
              <w:tab/>
              <w:t>Seconded.  So moved.  Mr. Burrick and Mr. Frank abstained.</w:t>
            </w:r>
          </w:p>
          <w:p w:rsidR="009D19C6" w:rsidRDefault="009D19C6" w:rsidP="009D19C6">
            <w:pPr>
              <w:pStyle w:val="BodyText"/>
              <w:rPr>
                <w:rFonts w:cs="Arial"/>
                <w:szCs w:val="24"/>
                <w:u w:val="none"/>
              </w:rPr>
            </w:pPr>
          </w:p>
          <w:p w:rsidR="009D19C6" w:rsidRDefault="009D19C6" w:rsidP="009D19C6">
            <w:pPr>
              <w:pStyle w:val="BodyText"/>
              <w:numPr>
                <w:ilvl w:val="0"/>
                <w:numId w:val="32"/>
              </w:numPr>
              <w:rPr>
                <w:rFonts w:cs="Arial"/>
                <w:szCs w:val="24"/>
                <w:u w:val="none"/>
              </w:rPr>
            </w:pPr>
            <w:r>
              <w:rPr>
                <w:rFonts w:cs="Arial"/>
                <w:szCs w:val="24"/>
                <w:u w:val="none"/>
              </w:rPr>
              <w:t>Approval of Minutes of July 5, 2018 Special Meeting</w:t>
            </w:r>
          </w:p>
          <w:p w:rsidR="009D19C6" w:rsidRDefault="009D19C6" w:rsidP="009D19C6">
            <w:pPr>
              <w:pStyle w:val="BodyText"/>
              <w:rPr>
                <w:rFonts w:cs="Arial"/>
                <w:szCs w:val="24"/>
                <w:u w:val="none"/>
              </w:rPr>
            </w:pPr>
          </w:p>
          <w:p w:rsidR="009D19C6" w:rsidRDefault="009D19C6" w:rsidP="009D19C6">
            <w:pPr>
              <w:pStyle w:val="BodyText"/>
              <w:rPr>
                <w:rFonts w:cs="Arial"/>
                <w:szCs w:val="24"/>
                <w:u w:val="none"/>
              </w:rPr>
            </w:pPr>
            <w:r>
              <w:rPr>
                <w:rFonts w:cs="Arial"/>
                <w:szCs w:val="24"/>
                <w:u w:val="none"/>
              </w:rPr>
              <w:t>Ms. Tedone:</w:t>
            </w:r>
            <w:r>
              <w:rPr>
                <w:rFonts w:cs="Arial"/>
                <w:szCs w:val="24"/>
                <w:u w:val="none"/>
              </w:rPr>
              <w:tab/>
              <w:t>MOVE to approve the minutes of the July 5, 2018 special meeting.</w:t>
            </w:r>
          </w:p>
          <w:p w:rsidR="009D19C6" w:rsidRDefault="009D19C6" w:rsidP="009D19C6">
            <w:pPr>
              <w:pStyle w:val="BodyText"/>
              <w:rPr>
                <w:rFonts w:cs="Arial"/>
                <w:szCs w:val="24"/>
                <w:u w:val="none"/>
              </w:rPr>
            </w:pPr>
          </w:p>
          <w:p w:rsidR="009D19C6" w:rsidRDefault="009D19C6" w:rsidP="009D19C6">
            <w:pPr>
              <w:pStyle w:val="BodyText"/>
              <w:rPr>
                <w:rFonts w:cs="Arial"/>
                <w:szCs w:val="24"/>
                <w:u w:val="none"/>
              </w:rPr>
            </w:pPr>
            <w:r>
              <w:rPr>
                <w:rFonts w:cs="Arial"/>
                <w:szCs w:val="24"/>
                <w:u w:val="none"/>
              </w:rPr>
              <w:t>Mr. Burrick:</w:t>
            </w:r>
            <w:r>
              <w:rPr>
                <w:rFonts w:cs="Arial"/>
                <w:szCs w:val="24"/>
                <w:u w:val="none"/>
              </w:rPr>
              <w:tab/>
              <w:t>Seconded.  So moved.  Mr. Goman abstained.</w:t>
            </w:r>
          </w:p>
          <w:p w:rsidR="009D19C6" w:rsidRDefault="009D19C6" w:rsidP="009D19C6">
            <w:pPr>
              <w:pStyle w:val="BodyText"/>
              <w:rPr>
                <w:rFonts w:cs="Arial"/>
                <w:szCs w:val="24"/>
                <w:u w:val="none"/>
              </w:rPr>
            </w:pPr>
          </w:p>
          <w:p w:rsidR="009D19C6" w:rsidRDefault="009D19C6" w:rsidP="009D19C6">
            <w:pPr>
              <w:pStyle w:val="BodyText"/>
              <w:numPr>
                <w:ilvl w:val="0"/>
                <w:numId w:val="32"/>
              </w:numPr>
              <w:rPr>
                <w:rFonts w:cs="Arial"/>
                <w:szCs w:val="24"/>
                <w:u w:val="none"/>
              </w:rPr>
            </w:pPr>
            <w:r>
              <w:rPr>
                <w:rFonts w:cs="Arial"/>
                <w:szCs w:val="24"/>
                <w:u w:val="none"/>
              </w:rPr>
              <w:t>Approval of Minutes of August 17, 2018</w:t>
            </w:r>
            <w:r w:rsidR="00262133">
              <w:rPr>
                <w:rFonts w:cs="Arial"/>
                <w:szCs w:val="24"/>
                <w:u w:val="none"/>
              </w:rPr>
              <w:t xml:space="preserve"> Special Meeting</w:t>
            </w:r>
          </w:p>
          <w:p w:rsidR="00262133" w:rsidRDefault="00262133" w:rsidP="00262133">
            <w:pPr>
              <w:pStyle w:val="BodyText"/>
              <w:rPr>
                <w:rFonts w:cs="Arial"/>
                <w:szCs w:val="24"/>
                <w:u w:val="none"/>
              </w:rPr>
            </w:pPr>
          </w:p>
          <w:p w:rsidR="00262133" w:rsidRDefault="00262133" w:rsidP="00262133">
            <w:pPr>
              <w:pStyle w:val="BodyText"/>
              <w:rPr>
                <w:rFonts w:cs="Arial"/>
                <w:szCs w:val="24"/>
                <w:u w:val="none"/>
              </w:rPr>
            </w:pPr>
            <w:r>
              <w:rPr>
                <w:rFonts w:cs="Arial"/>
                <w:szCs w:val="24"/>
                <w:u w:val="none"/>
              </w:rPr>
              <w:t>Ms. Tedone:</w:t>
            </w:r>
            <w:r>
              <w:rPr>
                <w:rFonts w:cs="Arial"/>
                <w:szCs w:val="24"/>
                <w:u w:val="none"/>
              </w:rPr>
              <w:tab/>
              <w:t>MOVE to approve the minutes of the August 17, 2018 special meeting.</w:t>
            </w:r>
          </w:p>
          <w:p w:rsidR="00262133" w:rsidRDefault="00262133" w:rsidP="00262133">
            <w:pPr>
              <w:pStyle w:val="BodyText"/>
              <w:rPr>
                <w:rFonts w:cs="Arial"/>
                <w:szCs w:val="24"/>
                <w:u w:val="none"/>
              </w:rPr>
            </w:pPr>
          </w:p>
          <w:p w:rsidR="00262133" w:rsidRDefault="00262133" w:rsidP="00262133">
            <w:pPr>
              <w:pStyle w:val="BodyText"/>
              <w:rPr>
                <w:rFonts w:cs="Arial"/>
                <w:szCs w:val="24"/>
                <w:u w:val="none"/>
              </w:rPr>
            </w:pPr>
            <w:r>
              <w:rPr>
                <w:rFonts w:cs="Arial"/>
                <w:szCs w:val="24"/>
                <w:u w:val="none"/>
              </w:rPr>
              <w:t>Mr. Frank:</w:t>
            </w:r>
            <w:r>
              <w:rPr>
                <w:rFonts w:cs="Arial"/>
                <w:szCs w:val="24"/>
                <w:u w:val="none"/>
              </w:rPr>
              <w:tab/>
              <w:t xml:space="preserve">Seconded.  So moved.  </w:t>
            </w:r>
            <w:r w:rsidR="00DA644B">
              <w:rPr>
                <w:rFonts w:cs="Arial"/>
                <w:szCs w:val="24"/>
                <w:u w:val="none"/>
              </w:rPr>
              <w:t>Ms. Tedone and Ms. Batchelar abstained.</w:t>
            </w:r>
          </w:p>
          <w:p w:rsidR="00262133" w:rsidRDefault="00262133" w:rsidP="00262133">
            <w:pPr>
              <w:pStyle w:val="BodyText"/>
              <w:rPr>
                <w:rFonts w:cs="Arial"/>
                <w:szCs w:val="24"/>
                <w:u w:val="none"/>
              </w:rPr>
            </w:pPr>
          </w:p>
          <w:p w:rsidR="00262133" w:rsidRDefault="00262133" w:rsidP="00262133">
            <w:pPr>
              <w:pStyle w:val="BodyText"/>
              <w:numPr>
                <w:ilvl w:val="0"/>
                <w:numId w:val="32"/>
              </w:numPr>
              <w:rPr>
                <w:rFonts w:cs="Arial"/>
                <w:szCs w:val="24"/>
                <w:u w:val="none"/>
              </w:rPr>
            </w:pPr>
            <w:r>
              <w:rPr>
                <w:rFonts w:cs="Arial"/>
                <w:szCs w:val="24"/>
                <w:u w:val="none"/>
              </w:rPr>
              <w:t>Personnel</w:t>
            </w:r>
          </w:p>
          <w:p w:rsidR="00262133" w:rsidRDefault="00262133" w:rsidP="00262133">
            <w:pPr>
              <w:pStyle w:val="BodyText"/>
              <w:rPr>
                <w:rFonts w:cs="Arial"/>
                <w:szCs w:val="24"/>
                <w:u w:val="none"/>
              </w:rPr>
            </w:pPr>
          </w:p>
          <w:p w:rsidR="00CB341C" w:rsidRDefault="00CB341C" w:rsidP="00262133">
            <w:pPr>
              <w:pStyle w:val="BodyText"/>
              <w:rPr>
                <w:rFonts w:cs="Arial"/>
                <w:szCs w:val="24"/>
                <w:u w:val="none"/>
              </w:rPr>
            </w:pPr>
            <w:r>
              <w:rPr>
                <w:rFonts w:cs="Arial"/>
                <w:szCs w:val="24"/>
                <w:u w:val="none"/>
              </w:rPr>
              <w:t>Mr. Burrick:</w:t>
            </w:r>
            <w:r>
              <w:rPr>
                <w:rFonts w:cs="Arial"/>
                <w:szCs w:val="24"/>
                <w:u w:val="none"/>
              </w:rPr>
              <w:tab/>
              <w:t xml:space="preserve">MOVE that the Board of Education accept the notice of intent to retire of </w:t>
            </w:r>
            <w:r>
              <w:rPr>
                <w:rFonts w:cs="Arial"/>
                <w:szCs w:val="24"/>
                <w:u w:val="none"/>
              </w:rPr>
              <w:tab/>
            </w:r>
            <w:r>
              <w:rPr>
                <w:rFonts w:cs="Arial"/>
                <w:szCs w:val="24"/>
                <w:u w:val="none"/>
              </w:rPr>
              <w:tab/>
              <w:t>Susan Gesualdi and Ellyn Carrington effective June 30, 2021.</w:t>
            </w:r>
          </w:p>
          <w:p w:rsidR="00CB341C" w:rsidRDefault="00CB341C" w:rsidP="00262133">
            <w:pPr>
              <w:pStyle w:val="BodyText"/>
              <w:rPr>
                <w:rFonts w:cs="Arial"/>
                <w:szCs w:val="24"/>
                <w:u w:val="none"/>
              </w:rPr>
            </w:pPr>
          </w:p>
          <w:p w:rsidR="00CB341C" w:rsidRDefault="00CB341C" w:rsidP="00262133">
            <w:pPr>
              <w:pStyle w:val="BodyText"/>
              <w:rPr>
                <w:rFonts w:cs="Arial"/>
                <w:szCs w:val="24"/>
                <w:u w:val="none"/>
              </w:rPr>
            </w:pPr>
            <w:r>
              <w:rPr>
                <w:rFonts w:cs="Arial"/>
                <w:szCs w:val="24"/>
                <w:u w:val="none"/>
              </w:rPr>
              <w:t>Mr. Goman:</w:t>
            </w:r>
            <w:r>
              <w:rPr>
                <w:rFonts w:cs="Arial"/>
                <w:szCs w:val="24"/>
                <w:u w:val="none"/>
              </w:rPr>
              <w:tab/>
              <w:t>Seconded.  So moved.</w:t>
            </w:r>
          </w:p>
          <w:p w:rsidR="00262133" w:rsidRDefault="00262133" w:rsidP="00262133">
            <w:pPr>
              <w:pStyle w:val="BodyText"/>
              <w:rPr>
                <w:rFonts w:cs="Arial"/>
                <w:szCs w:val="24"/>
                <w:u w:val="none"/>
              </w:rPr>
            </w:pPr>
          </w:p>
          <w:p w:rsidR="00CB341C" w:rsidRDefault="00CB341C" w:rsidP="00262133">
            <w:pPr>
              <w:pStyle w:val="BodyText"/>
              <w:rPr>
                <w:rFonts w:cs="Arial"/>
                <w:szCs w:val="24"/>
                <w:u w:val="none"/>
              </w:rPr>
            </w:pPr>
            <w:r>
              <w:rPr>
                <w:rFonts w:cs="Arial"/>
                <w:szCs w:val="24"/>
                <w:u w:val="none"/>
              </w:rPr>
              <w:t>Mr. Goman:</w:t>
            </w:r>
            <w:r>
              <w:rPr>
                <w:rFonts w:cs="Arial"/>
                <w:szCs w:val="24"/>
                <w:u w:val="none"/>
              </w:rPr>
              <w:tab/>
              <w:t xml:space="preserve">MOVE that the Board of Education accept the retirement of Richard </w:t>
            </w:r>
            <w:r>
              <w:rPr>
                <w:rFonts w:cs="Arial"/>
                <w:szCs w:val="24"/>
                <w:u w:val="none"/>
              </w:rPr>
              <w:tab/>
            </w:r>
            <w:r>
              <w:rPr>
                <w:rFonts w:cs="Arial"/>
                <w:szCs w:val="24"/>
                <w:u w:val="none"/>
              </w:rPr>
              <w:tab/>
              <w:t>Keegan effective June 30, 2018 with our thanks.</w:t>
            </w:r>
          </w:p>
          <w:p w:rsidR="00CB341C" w:rsidRDefault="00CB341C" w:rsidP="00262133">
            <w:pPr>
              <w:pStyle w:val="BodyText"/>
              <w:rPr>
                <w:rFonts w:cs="Arial"/>
                <w:szCs w:val="24"/>
                <w:u w:val="none"/>
              </w:rPr>
            </w:pPr>
          </w:p>
          <w:p w:rsidR="00CB341C" w:rsidRDefault="00CB341C" w:rsidP="00262133">
            <w:pPr>
              <w:pStyle w:val="BodyText"/>
              <w:rPr>
                <w:rFonts w:cs="Arial"/>
                <w:szCs w:val="24"/>
                <w:u w:val="none"/>
              </w:rPr>
            </w:pPr>
            <w:r>
              <w:rPr>
                <w:rFonts w:cs="Arial"/>
                <w:szCs w:val="24"/>
                <w:u w:val="none"/>
              </w:rPr>
              <w:t>Ms. Tedone:</w:t>
            </w:r>
            <w:r>
              <w:rPr>
                <w:rFonts w:cs="Arial"/>
                <w:szCs w:val="24"/>
                <w:u w:val="none"/>
              </w:rPr>
              <w:tab/>
              <w:t>Seconded.  So moved.</w:t>
            </w:r>
          </w:p>
          <w:p w:rsidR="00DA2925" w:rsidRDefault="00DA2925" w:rsidP="00271A63">
            <w:pPr>
              <w:pStyle w:val="BodyText"/>
              <w:rPr>
                <w:rFonts w:cs="Arial"/>
                <w:szCs w:val="24"/>
                <w:u w:val="none"/>
              </w:rPr>
            </w:pPr>
          </w:p>
          <w:p w:rsidR="00CB341C" w:rsidRDefault="005A77FD" w:rsidP="00271A63">
            <w:pPr>
              <w:pStyle w:val="BodyText"/>
              <w:rPr>
                <w:rFonts w:cs="Arial"/>
                <w:szCs w:val="24"/>
                <w:u w:val="none"/>
              </w:rPr>
            </w:pPr>
            <w:r>
              <w:rPr>
                <w:rFonts w:cs="Arial"/>
                <w:szCs w:val="24"/>
                <w:u w:val="none"/>
              </w:rPr>
              <w:t>Mr. Frank:</w:t>
            </w:r>
            <w:r>
              <w:rPr>
                <w:rFonts w:cs="Arial"/>
                <w:szCs w:val="24"/>
                <w:u w:val="none"/>
              </w:rPr>
              <w:tab/>
            </w:r>
            <w:r w:rsidR="00CB341C">
              <w:rPr>
                <w:rFonts w:cs="Arial"/>
                <w:szCs w:val="24"/>
                <w:u w:val="none"/>
              </w:rPr>
              <w:t xml:space="preserve">MOVE that the Board of Education accept the resignations of Michael </w:t>
            </w:r>
            <w:r w:rsidR="00CB341C">
              <w:rPr>
                <w:rFonts w:cs="Arial"/>
                <w:szCs w:val="24"/>
                <w:u w:val="none"/>
              </w:rPr>
              <w:tab/>
            </w:r>
            <w:r w:rsidR="00CB341C">
              <w:rPr>
                <w:rFonts w:cs="Arial"/>
                <w:szCs w:val="24"/>
                <w:u w:val="none"/>
              </w:rPr>
              <w:tab/>
              <w:t>Catanese and Megan McGrath effective July 31, 2018 and Brent Bet</w:t>
            </w:r>
            <w:r>
              <w:rPr>
                <w:rFonts w:cs="Arial"/>
                <w:szCs w:val="24"/>
                <w:u w:val="none"/>
              </w:rPr>
              <w:t xml:space="preserve">te, </w:t>
            </w:r>
            <w:r>
              <w:rPr>
                <w:rFonts w:cs="Arial"/>
                <w:szCs w:val="24"/>
                <w:u w:val="none"/>
              </w:rPr>
              <w:tab/>
            </w:r>
            <w:r>
              <w:rPr>
                <w:rFonts w:cs="Arial"/>
                <w:szCs w:val="24"/>
                <w:u w:val="none"/>
              </w:rPr>
              <w:tab/>
              <w:t>effective August 11, 2018 with our thanks.</w:t>
            </w:r>
          </w:p>
          <w:p w:rsidR="00CB341C" w:rsidRDefault="00CB341C" w:rsidP="00271A63">
            <w:pPr>
              <w:pStyle w:val="BodyText"/>
              <w:rPr>
                <w:rFonts w:cs="Arial"/>
                <w:szCs w:val="24"/>
                <w:u w:val="none"/>
              </w:rPr>
            </w:pPr>
          </w:p>
          <w:p w:rsidR="00CB341C" w:rsidRDefault="00CB341C" w:rsidP="00271A63">
            <w:pPr>
              <w:pStyle w:val="BodyText"/>
              <w:rPr>
                <w:rFonts w:cs="Arial"/>
                <w:szCs w:val="24"/>
                <w:u w:val="none"/>
              </w:rPr>
            </w:pPr>
            <w:r>
              <w:rPr>
                <w:rFonts w:cs="Arial"/>
                <w:szCs w:val="24"/>
                <w:u w:val="none"/>
              </w:rPr>
              <w:t>Ms. Batchelar:Seconded.  So moved.</w:t>
            </w:r>
          </w:p>
          <w:p w:rsidR="00CB341C" w:rsidRDefault="00CB341C" w:rsidP="00271A63">
            <w:pPr>
              <w:pStyle w:val="BodyText"/>
              <w:rPr>
                <w:rFonts w:cs="Arial"/>
                <w:szCs w:val="24"/>
                <w:u w:val="none"/>
              </w:rPr>
            </w:pPr>
          </w:p>
          <w:p w:rsidR="00CB341C" w:rsidRDefault="00CB341C" w:rsidP="00271A63">
            <w:pPr>
              <w:pStyle w:val="BodyText"/>
              <w:rPr>
                <w:rFonts w:cs="Arial"/>
                <w:szCs w:val="24"/>
                <w:u w:val="none"/>
              </w:rPr>
            </w:pPr>
            <w:r>
              <w:rPr>
                <w:rFonts w:cs="Arial"/>
                <w:szCs w:val="24"/>
                <w:u w:val="none"/>
              </w:rPr>
              <w:t>Ms. Tedone:</w:t>
            </w:r>
            <w:r>
              <w:rPr>
                <w:rFonts w:cs="Arial"/>
                <w:szCs w:val="24"/>
                <w:u w:val="none"/>
              </w:rPr>
              <w:tab/>
            </w:r>
            <w:r w:rsidR="00713970">
              <w:rPr>
                <w:rFonts w:cs="Arial"/>
                <w:szCs w:val="24"/>
                <w:u w:val="none"/>
              </w:rPr>
              <w:t>MOVE that the Board of Education approve the request for non-</w:t>
            </w:r>
            <w:r w:rsidR="00713970">
              <w:rPr>
                <w:rFonts w:cs="Arial"/>
                <w:szCs w:val="24"/>
                <w:u w:val="none"/>
              </w:rPr>
              <w:tab/>
            </w:r>
            <w:r w:rsidR="00713970">
              <w:rPr>
                <w:rFonts w:cs="Arial"/>
                <w:szCs w:val="24"/>
                <w:u w:val="none"/>
              </w:rPr>
              <w:tab/>
            </w:r>
            <w:r w:rsidR="00713970">
              <w:rPr>
                <w:rFonts w:cs="Arial"/>
                <w:szCs w:val="24"/>
                <w:u w:val="none"/>
              </w:rPr>
              <w:tab/>
              <w:t xml:space="preserve">salaried, guaranteed leave of absence for Raquel Martinez effective </w:t>
            </w:r>
            <w:r w:rsidR="00713970">
              <w:rPr>
                <w:rFonts w:cs="Arial"/>
                <w:szCs w:val="24"/>
                <w:u w:val="none"/>
              </w:rPr>
              <w:tab/>
            </w:r>
            <w:r w:rsidR="00713970">
              <w:rPr>
                <w:rFonts w:cs="Arial"/>
                <w:szCs w:val="24"/>
                <w:u w:val="none"/>
              </w:rPr>
              <w:tab/>
              <w:t>October 15, 2018 – June 30, 2019.</w:t>
            </w:r>
          </w:p>
          <w:p w:rsidR="00713970" w:rsidRDefault="00713970" w:rsidP="00271A63">
            <w:pPr>
              <w:pStyle w:val="BodyText"/>
              <w:rPr>
                <w:rFonts w:cs="Arial"/>
                <w:szCs w:val="24"/>
                <w:u w:val="none"/>
              </w:rPr>
            </w:pPr>
          </w:p>
          <w:p w:rsidR="00713970" w:rsidRDefault="00713970" w:rsidP="00271A63">
            <w:pPr>
              <w:pStyle w:val="BodyText"/>
              <w:rPr>
                <w:rFonts w:cs="Arial"/>
                <w:szCs w:val="24"/>
                <w:u w:val="none"/>
              </w:rPr>
            </w:pPr>
            <w:r>
              <w:rPr>
                <w:rFonts w:cs="Arial"/>
                <w:szCs w:val="24"/>
                <w:u w:val="none"/>
              </w:rPr>
              <w:t>Mr. Burrick:</w:t>
            </w:r>
            <w:r>
              <w:rPr>
                <w:rFonts w:cs="Arial"/>
                <w:szCs w:val="24"/>
                <w:u w:val="none"/>
              </w:rPr>
              <w:tab/>
              <w:t>Seconded.  So moved.</w:t>
            </w:r>
          </w:p>
          <w:p w:rsidR="00CB341C" w:rsidRDefault="00CB341C" w:rsidP="00271A63">
            <w:pPr>
              <w:pStyle w:val="BodyText"/>
              <w:rPr>
                <w:rFonts w:cs="Arial"/>
                <w:szCs w:val="24"/>
                <w:u w:val="none"/>
              </w:rPr>
            </w:pPr>
          </w:p>
          <w:p w:rsidR="0033526F" w:rsidRDefault="0033526F" w:rsidP="00271A63">
            <w:pPr>
              <w:pStyle w:val="BodyText"/>
              <w:rPr>
                <w:rFonts w:cs="Arial"/>
                <w:szCs w:val="24"/>
                <w:u w:val="none"/>
              </w:rPr>
            </w:pPr>
            <w:r>
              <w:rPr>
                <w:rFonts w:cs="Arial"/>
                <w:szCs w:val="24"/>
                <w:u w:val="none"/>
              </w:rPr>
              <w:t>Mr. Sullivan highlighted all of the new certified staff hires for this school year.  He noted that all certified vacancies have been filled.</w:t>
            </w:r>
          </w:p>
          <w:p w:rsidR="00720DAE" w:rsidRDefault="00720DAE" w:rsidP="00271A63">
            <w:pPr>
              <w:pStyle w:val="BodyText"/>
              <w:rPr>
                <w:rFonts w:cs="Arial"/>
                <w:szCs w:val="24"/>
                <w:u w:val="none"/>
              </w:rPr>
            </w:pPr>
          </w:p>
          <w:p w:rsidR="00720DAE" w:rsidRDefault="00720DAE" w:rsidP="00271A63">
            <w:pPr>
              <w:pStyle w:val="BodyText"/>
              <w:rPr>
                <w:rFonts w:cs="Arial"/>
                <w:szCs w:val="24"/>
                <w:u w:val="none"/>
              </w:rPr>
            </w:pPr>
            <w:r>
              <w:rPr>
                <w:rFonts w:cs="Arial"/>
                <w:szCs w:val="24"/>
              </w:rPr>
              <w:t>INFORMATION AND REPORTS</w:t>
            </w:r>
          </w:p>
          <w:p w:rsidR="00720DAE" w:rsidRDefault="00720DAE" w:rsidP="00271A63">
            <w:pPr>
              <w:pStyle w:val="BodyText"/>
              <w:rPr>
                <w:rFonts w:cs="Arial"/>
                <w:szCs w:val="24"/>
                <w:u w:val="none"/>
              </w:rPr>
            </w:pPr>
          </w:p>
          <w:p w:rsidR="00720DAE" w:rsidRDefault="00720DAE" w:rsidP="00720DAE">
            <w:pPr>
              <w:pStyle w:val="BodyText"/>
              <w:numPr>
                <w:ilvl w:val="0"/>
                <w:numId w:val="33"/>
              </w:numPr>
              <w:rPr>
                <w:rFonts w:cs="Arial"/>
                <w:szCs w:val="24"/>
                <w:u w:val="none"/>
              </w:rPr>
            </w:pPr>
            <w:r>
              <w:rPr>
                <w:rFonts w:cs="Arial"/>
                <w:szCs w:val="24"/>
                <w:u w:val="none"/>
              </w:rPr>
              <w:t>School Opening Report</w:t>
            </w:r>
          </w:p>
          <w:p w:rsidR="00720DAE" w:rsidRDefault="00720DAE" w:rsidP="00720DAE">
            <w:pPr>
              <w:pStyle w:val="BodyText"/>
              <w:rPr>
                <w:rFonts w:cs="Arial"/>
                <w:szCs w:val="24"/>
                <w:u w:val="none"/>
              </w:rPr>
            </w:pPr>
          </w:p>
          <w:p w:rsidR="007962B4" w:rsidRDefault="00720DAE" w:rsidP="00720DAE">
            <w:pPr>
              <w:pStyle w:val="BodyText"/>
              <w:rPr>
                <w:rFonts w:cs="Arial"/>
                <w:szCs w:val="24"/>
                <w:u w:val="none"/>
              </w:rPr>
            </w:pPr>
            <w:r>
              <w:rPr>
                <w:rFonts w:cs="Arial"/>
                <w:szCs w:val="24"/>
                <w:u w:val="none"/>
              </w:rPr>
              <w:t>Ms. M</w:t>
            </w:r>
            <w:r w:rsidR="005A77FD">
              <w:rPr>
                <w:rFonts w:cs="Arial"/>
                <w:szCs w:val="24"/>
                <w:u w:val="none"/>
              </w:rPr>
              <w:t>urray reviewed the work of the O</w:t>
            </w:r>
            <w:r>
              <w:rPr>
                <w:rFonts w:cs="Arial"/>
                <w:szCs w:val="24"/>
                <w:u w:val="none"/>
              </w:rPr>
              <w:t xml:space="preserve">ffice of </w:t>
            </w:r>
            <w:r w:rsidR="005A77FD">
              <w:rPr>
                <w:rFonts w:cs="Arial"/>
                <w:szCs w:val="24"/>
                <w:u w:val="none"/>
              </w:rPr>
              <w:t>T</w:t>
            </w:r>
            <w:r>
              <w:rPr>
                <w:rFonts w:cs="Arial"/>
                <w:szCs w:val="24"/>
                <w:u w:val="none"/>
              </w:rPr>
              <w:t xml:space="preserve">eaching and </w:t>
            </w:r>
            <w:r w:rsidR="005A77FD">
              <w:rPr>
                <w:rFonts w:cs="Arial"/>
                <w:szCs w:val="24"/>
                <w:u w:val="none"/>
              </w:rPr>
              <w:t>L</w:t>
            </w:r>
            <w:r>
              <w:rPr>
                <w:rFonts w:cs="Arial"/>
                <w:szCs w:val="24"/>
                <w:u w:val="none"/>
              </w:rPr>
              <w:t>earning.  She noted the work that was completed over the summer</w:t>
            </w:r>
            <w:r w:rsidR="00F55CB8">
              <w:rPr>
                <w:rFonts w:cs="Arial"/>
                <w:szCs w:val="24"/>
                <w:u w:val="none"/>
              </w:rPr>
              <w:t>.  Tho</w:t>
            </w:r>
            <w:r w:rsidR="00D7740D">
              <w:rPr>
                <w:rFonts w:cs="Arial"/>
                <w:szCs w:val="24"/>
                <w:u w:val="none"/>
              </w:rPr>
              <w:t>se teachers who participated in professional development to increase their skills and those teachers who worked on curriculum.</w:t>
            </w:r>
            <w:r w:rsidR="00F55CB8">
              <w:rPr>
                <w:rFonts w:cs="Arial"/>
                <w:szCs w:val="24"/>
                <w:u w:val="none"/>
              </w:rPr>
              <w:t xml:space="preserve">  Ms. Murray</w:t>
            </w:r>
            <w:r w:rsidR="007962B4">
              <w:rPr>
                <w:rFonts w:cs="Arial"/>
                <w:szCs w:val="24"/>
                <w:u w:val="none"/>
              </w:rPr>
              <w:t xml:space="preserve"> stated that a </w:t>
            </w:r>
            <w:r w:rsidR="005A77FD">
              <w:rPr>
                <w:rFonts w:cs="Arial"/>
                <w:szCs w:val="24"/>
                <w:u w:val="none"/>
              </w:rPr>
              <w:t>design t</w:t>
            </w:r>
            <w:r w:rsidR="007962B4">
              <w:rPr>
                <w:rFonts w:cs="Arial"/>
                <w:szCs w:val="24"/>
                <w:u w:val="none"/>
              </w:rPr>
              <w:t xml:space="preserve">eam of 64 staff members reviewed the curriculum work of the teachers and she will follow-up with the Department </w:t>
            </w:r>
            <w:r w:rsidR="005A77FD">
              <w:rPr>
                <w:rFonts w:cs="Arial"/>
                <w:szCs w:val="24"/>
                <w:u w:val="none"/>
              </w:rPr>
              <w:t>Supervisors this fall.  Ms. Murray</w:t>
            </w:r>
            <w:r w:rsidR="007962B4">
              <w:rPr>
                <w:rFonts w:cs="Arial"/>
                <w:szCs w:val="24"/>
                <w:u w:val="none"/>
              </w:rPr>
              <w:t xml:space="preserve"> noted that 50 teachers piloted the EduPlanet21curriculum design program.  </w:t>
            </w:r>
            <w:r w:rsidR="005A77FD">
              <w:rPr>
                <w:rFonts w:cs="Arial"/>
                <w:szCs w:val="24"/>
                <w:u w:val="none"/>
              </w:rPr>
              <w:t>She</w:t>
            </w:r>
            <w:r w:rsidR="007962B4">
              <w:rPr>
                <w:rFonts w:cs="Arial"/>
                <w:szCs w:val="24"/>
                <w:u w:val="none"/>
              </w:rPr>
              <w:t xml:space="preserve"> provided information on the 2018 Summer Academies and Simsbury Arts Academy.</w:t>
            </w:r>
          </w:p>
          <w:p w:rsidR="007962B4" w:rsidRDefault="007962B4" w:rsidP="00720DAE">
            <w:pPr>
              <w:pStyle w:val="BodyText"/>
              <w:rPr>
                <w:rFonts w:cs="Arial"/>
                <w:szCs w:val="24"/>
                <w:u w:val="none"/>
              </w:rPr>
            </w:pPr>
          </w:p>
          <w:p w:rsidR="00D41D1D" w:rsidRDefault="007962B4" w:rsidP="00720DAE">
            <w:pPr>
              <w:pStyle w:val="BodyText"/>
              <w:rPr>
                <w:rFonts w:cs="Arial"/>
                <w:szCs w:val="24"/>
                <w:u w:val="none"/>
              </w:rPr>
            </w:pPr>
            <w:r>
              <w:rPr>
                <w:rFonts w:cs="Arial"/>
                <w:szCs w:val="24"/>
                <w:u w:val="none"/>
              </w:rPr>
              <w:t>Ms. Murray noted the success of the 1:1 Chromebook program at SHS and the Trojan Tech Team student run Help Desk.  She reviewed other technological advancements happening in the district.</w:t>
            </w:r>
            <w:r w:rsidR="00C954A0">
              <w:rPr>
                <w:rFonts w:cs="Arial"/>
                <w:szCs w:val="24"/>
                <w:u w:val="none"/>
              </w:rPr>
              <w:t xml:space="preserve">  In reviewing the coming year, Ms. Murray stated that the district will change over from Outlook to Gmail with an anticipated completion date of August 29, 2019.  An audit of the learning around the 6 competencies of the Vision of a Graduate will take place.  Math in Focus is in year 2 and we now have building</w:t>
            </w:r>
            <w:r w:rsidR="005A77FD">
              <w:rPr>
                <w:rFonts w:cs="Arial"/>
                <w:szCs w:val="24"/>
                <w:u w:val="none"/>
              </w:rPr>
              <w:t>-</w:t>
            </w:r>
            <w:r w:rsidR="00C954A0">
              <w:rPr>
                <w:rFonts w:cs="Arial"/>
                <w:szCs w:val="24"/>
                <w:u w:val="none"/>
              </w:rPr>
              <w:t>based math coaches.  A tremendous amount of curriculum work took place this summer around the implementation of the Next Generation Science Standards (NGSS).  The district will continue to focus on the achievement gap.</w:t>
            </w:r>
          </w:p>
          <w:p w:rsidR="00D41D1D" w:rsidRDefault="00D41D1D" w:rsidP="00720DAE">
            <w:pPr>
              <w:pStyle w:val="BodyText"/>
              <w:rPr>
                <w:rFonts w:cs="Arial"/>
                <w:szCs w:val="24"/>
                <w:u w:val="none"/>
              </w:rPr>
            </w:pPr>
          </w:p>
          <w:p w:rsidR="00231A87" w:rsidRDefault="00D41D1D" w:rsidP="00720DAE">
            <w:pPr>
              <w:pStyle w:val="BodyText"/>
              <w:rPr>
                <w:rFonts w:cs="Arial"/>
                <w:szCs w:val="24"/>
                <w:u w:val="none"/>
              </w:rPr>
            </w:pPr>
            <w:r>
              <w:rPr>
                <w:rFonts w:cs="Arial"/>
                <w:szCs w:val="24"/>
                <w:u w:val="none"/>
              </w:rPr>
              <w:t>Mr. Sullivan presented the human resources report.  He reviewed the activities that took place during New Teacher Orientation.  Mr. Sullivan presented student enrollment data for the first day of school.  He noted that the projected enrollment was 3,996 students and 4,015 students were enrolled as of the first day.</w:t>
            </w:r>
            <w:r w:rsidR="000C4F06">
              <w:rPr>
                <w:rFonts w:cs="Arial"/>
                <w:szCs w:val="24"/>
                <w:u w:val="none"/>
              </w:rPr>
              <w:t xml:space="preserve">  Mr. Sullivan pointed out that Kindergarten enrollment is 30 students over projection.  This resulted in 3 new Kindergarten teachers being hired over the summer.  Overall the enrollment is down 24 students from last year’s October 1 number.  There was a higher in-migration to SHS than is typical.  Mr. Sullivan stated that we </w:t>
            </w:r>
            <w:r w:rsidR="005A77FD">
              <w:rPr>
                <w:rFonts w:cs="Arial"/>
                <w:szCs w:val="24"/>
                <w:u w:val="none"/>
              </w:rPr>
              <w:t xml:space="preserve">currently </w:t>
            </w:r>
            <w:r w:rsidR="000C4F06">
              <w:rPr>
                <w:rFonts w:cs="Arial"/>
                <w:szCs w:val="24"/>
                <w:u w:val="none"/>
              </w:rPr>
              <w:t>have 3 classrooms over the class size guidelines.  All of these classes are in 2</w:t>
            </w:r>
            <w:r w:rsidR="000C4F06" w:rsidRPr="000C4F06">
              <w:rPr>
                <w:rFonts w:cs="Arial"/>
                <w:szCs w:val="24"/>
                <w:u w:val="none"/>
                <w:vertAlign w:val="superscript"/>
              </w:rPr>
              <w:t>nd</w:t>
            </w:r>
            <w:r w:rsidR="000C4F06">
              <w:rPr>
                <w:rFonts w:cs="Arial"/>
                <w:szCs w:val="24"/>
                <w:u w:val="none"/>
              </w:rPr>
              <w:t xml:space="preserve"> grade at Squadron Line School with each class being 1 student over the guideline.</w:t>
            </w:r>
          </w:p>
          <w:p w:rsidR="00231A87" w:rsidRDefault="00231A87" w:rsidP="00720DAE">
            <w:pPr>
              <w:pStyle w:val="BodyText"/>
              <w:rPr>
                <w:rFonts w:cs="Arial"/>
                <w:szCs w:val="24"/>
                <w:u w:val="none"/>
              </w:rPr>
            </w:pPr>
          </w:p>
          <w:p w:rsidR="00E112C4" w:rsidRDefault="00E112C4" w:rsidP="00720DAE">
            <w:pPr>
              <w:pStyle w:val="BodyText"/>
              <w:rPr>
                <w:rFonts w:cs="Arial"/>
                <w:szCs w:val="24"/>
                <w:u w:val="none"/>
              </w:rPr>
            </w:pPr>
            <w:r>
              <w:rPr>
                <w:rFonts w:cs="Arial"/>
                <w:szCs w:val="24"/>
                <w:u w:val="none"/>
              </w:rPr>
              <w:t>Mr. Sullivan reviewed the initiatives for the Personnel Department.  The new absence management system has been implemented.  On October 1</w:t>
            </w:r>
            <w:r w:rsidRPr="00E112C4">
              <w:rPr>
                <w:rFonts w:cs="Arial"/>
                <w:szCs w:val="24"/>
                <w:u w:val="none"/>
                <w:vertAlign w:val="superscript"/>
              </w:rPr>
              <w:t>st</w:t>
            </w:r>
            <w:r>
              <w:rPr>
                <w:rFonts w:cs="Arial"/>
                <w:szCs w:val="24"/>
                <w:u w:val="none"/>
              </w:rPr>
              <w:t xml:space="preserve"> we will </w:t>
            </w:r>
            <w:r w:rsidR="005A77FD">
              <w:rPr>
                <w:rFonts w:cs="Arial"/>
                <w:szCs w:val="24"/>
                <w:u w:val="none"/>
              </w:rPr>
              <w:t>be able to obtain</w:t>
            </w:r>
            <w:r>
              <w:rPr>
                <w:rFonts w:cs="Arial"/>
                <w:szCs w:val="24"/>
                <w:u w:val="none"/>
              </w:rPr>
              <w:t xml:space="preserve"> updated information on the new construction developments in town.  We are in the process of implementing the recommendations of our security consultant.  The consultant will have his final visit to Central, Tariffville and Tootin’ Hills schools in November.  We will follow-up on the Sandy Hook Promise which provides tools and resources around school culture and mental health.</w:t>
            </w:r>
            <w:r w:rsidR="00BF31FF">
              <w:rPr>
                <w:rFonts w:cs="Arial"/>
                <w:szCs w:val="24"/>
                <w:u w:val="none"/>
              </w:rPr>
              <w:t xml:space="preserve">  Mr. Sullivan pointed </w:t>
            </w:r>
            <w:r w:rsidR="005A77FD">
              <w:rPr>
                <w:rFonts w:cs="Arial"/>
                <w:szCs w:val="24"/>
                <w:u w:val="none"/>
              </w:rPr>
              <w:t xml:space="preserve">out </w:t>
            </w:r>
            <w:r w:rsidR="00BF31FF">
              <w:rPr>
                <w:rFonts w:cs="Arial"/>
                <w:szCs w:val="24"/>
                <w:u w:val="none"/>
              </w:rPr>
              <w:t>that next spring/summer the ramp up will begin for SEA and SSASA contract negotiations.</w:t>
            </w:r>
            <w:r w:rsidR="00C415A4">
              <w:rPr>
                <w:rFonts w:cs="Arial"/>
                <w:szCs w:val="24"/>
                <w:u w:val="none"/>
              </w:rPr>
              <w:t xml:space="preserve">  As always, the personnel office continues to manage talent.</w:t>
            </w:r>
          </w:p>
          <w:p w:rsidR="00C415A4" w:rsidRDefault="00C415A4" w:rsidP="00720DAE">
            <w:pPr>
              <w:pStyle w:val="BodyText"/>
              <w:rPr>
                <w:rFonts w:cs="Arial"/>
                <w:szCs w:val="24"/>
                <w:u w:val="none"/>
              </w:rPr>
            </w:pPr>
          </w:p>
          <w:p w:rsidR="00C415A4" w:rsidRDefault="00C415A4" w:rsidP="00720DAE">
            <w:pPr>
              <w:pStyle w:val="BodyText"/>
              <w:rPr>
                <w:rFonts w:cs="Arial"/>
                <w:szCs w:val="24"/>
                <w:u w:val="none"/>
              </w:rPr>
            </w:pPr>
            <w:r>
              <w:rPr>
                <w:rFonts w:cs="Arial"/>
                <w:szCs w:val="24"/>
                <w:u w:val="none"/>
              </w:rPr>
              <w:t>Ms. Lemke summarized the work of the Special Services Department.  She stated that 175 students participated in the Extended School Year (ESY) program this summer.  When staff arrived back in the district at the end of August, Ms. Lemke held professional development sessions for both certified faculty and paraeducators.  Ms. Lemke discussed her departments Big 4: Achievement Gap, Behavioral/Mental Health Supports, Dyslexia and Transition.  She elaborated on plans for the coming year, in particular behavioral mental health supports.  Ms. Lemke noted the additional considerations for this year which include how we deliver specialized instruction and balancing services with finances.</w:t>
            </w:r>
          </w:p>
          <w:p w:rsidR="00C415A4" w:rsidRDefault="00C415A4" w:rsidP="00720DAE">
            <w:pPr>
              <w:pStyle w:val="BodyText"/>
              <w:rPr>
                <w:rFonts w:cs="Arial"/>
                <w:szCs w:val="24"/>
                <w:u w:val="none"/>
              </w:rPr>
            </w:pPr>
          </w:p>
          <w:p w:rsidR="00281E6D" w:rsidRDefault="00281E6D" w:rsidP="00720DAE">
            <w:pPr>
              <w:pStyle w:val="BodyText"/>
              <w:rPr>
                <w:rFonts w:cs="Arial"/>
                <w:szCs w:val="24"/>
                <w:u w:val="none"/>
              </w:rPr>
            </w:pPr>
            <w:r>
              <w:rPr>
                <w:rFonts w:cs="Arial"/>
                <w:szCs w:val="24"/>
                <w:u w:val="none"/>
              </w:rPr>
              <w:t>Mr. LaClair provided the end of year financial status.  The BOE fiscal 2017-18 operating budget has an unaudited public school budget surplus of $25,697.41.  The non-public school operating budget has an unaudited surplus of $9,884.69.</w:t>
            </w:r>
          </w:p>
          <w:p w:rsidR="00281E6D" w:rsidRDefault="00281E6D" w:rsidP="00720DAE">
            <w:pPr>
              <w:pStyle w:val="BodyText"/>
              <w:rPr>
                <w:rFonts w:cs="Arial"/>
                <w:szCs w:val="24"/>
                <w:u w:val="none"/>
              </w:rPr>
            </w:pPr>
          </w:p>
          <w:p w:rsidR="00C415A4" w:rsidRDefault="00281E6D" w:rsidP="00720DAE">
            <w:pPr>
              <w:pStyle w:val="BodyText"/>
              <w:rPr>
                <w:rFonts w:cs="Arial"/>
                <w:szCs w:val="24"/>
                <w:u w:val="none"/>
              </w:rPr>
            </w:pPr>
            <w:r>
              <w:rPr>
                <w:rFonts w:cs="Arial"/>
                <w:szCs w:val="24"/>
                <w:u w:val="none"/>
              </w:rPr>
              <w:t xml:space="preserve">Mr. LaClair stated that the Simsbury Fire Marshal visited all 7 schools in August and any observed issues were corrected prior to the opening of school.  He showed the board slides of projects that were completed this summer.  Mr. LaClair stated that there will continue to be work on security measures that were funded in the 2018-19 capital improvement plan. </w:t>
            </w:r>
            <w:r w:rsidR="001C33BF">
              <w:rPr>
                <w:rFonts w:cs="Arial"/>
                <w:szCs w:val="24"/>
                <w:u w:val="none"/>
              </w:rPr>
              <w:t xml:space="preserve"> The design work for the Latimer Lane boiler project will also be completed during the school year.</w:t>
            </w:r>
          </w:p>
          <w:p w:rsidR="001C33BF" w:rsidRDefault="001C33BF" w:rsidP="00720DAE">
            <w:pPr>
              <w:pStyle w:val="BodyText"/>
              <w:rPr>
                <w:rFonts w:cs="Arial"/>
                <w:szCs w:val="24"/>
                <w:u w:val="none"/>
              </w:rPr>
            </w:pPr>
          </w:p>
          <w:p w:rsidR="001C33BF" w:rsidRDefault="00E32B52" w:rsidP="00E32B52">
            <w:pPr>
              <w:pStyle w:val="BodyText"/>
              <w:numPr>
                <w:ilvl w:val="0"/>
                <w:numId w:val="33"/>
              </w:numPr>
              <w:rPr>
                <w:rFonts w:cs="Arial"/>
                <w:szCs w:val="24"/>
                <w:u w:val="none"/>
              </w:rPr>
            </w:pPr>
            <w:r>
              <w:rPr>
                <w:rFonts w:cs="Arial"/>
                <w:szCs w:val="24"/>
                <w:u w:val="none"/>
              </w:rPr>
              <w:t>School Facilities Master Plan</w:t>
            </w:r>
          </w:p>
          <w:p w:rsidR="00E32B52" w:rsidRDefault="00E32B52" w:rsidP="00E32B52">
            <w:pPr>
              <w:pStyle w:val="BodyText"/>
              <w:rPr>
                <w:rFonts w:cs="Arial"/>
                <w:szCs w:val="24"/>
                <w:u w:val="none"/>
              </w:rPr>
            </w:pPr>
          </w:p>
          <w:p w:rsidR="00E32B52" w:rsidRDefault="00467BBC" w:rsidP="00E32B52">
            <w:pPr>
              <w:pStyle w:val="BodyText"/>
              <w:rPr>
                <w:rFonts w:cs="Arial"/>
                <w:szCs w:val="24"/>
                <w:u w:val="none"/>
              </w:rPr>
            </w:pPr>
            <w:r>
              <w:rPr>
                <w:rFonts w:cs="Arial"/>
                <w:szCs w:val="24"/>
                <w:u w:val="none"/>
              </w:rPr>
              <w:t>Mr. Curtis noted that the capital improvement plan included $200,000 of funding for completi</w:t>
            </w:r>
            <w:r w:rsidR="005A77FD">
              <w:rPr>
                <w:rFonts w:cs="Arial"/>
                <w:szCs w:val="24"/>
                <w:u w:val="none"/>
              </w:rPr>
              <w:t xml:space="preserve">on of a long range plan for </w:t>
            </w:r>
            <w:r>
              <w:rPr>
                <w:rFonts w:cs="Arial"/>
                <w:szCs w:val="24"/>
                <w:u w:val="none"/>
              </w:rPr>
              <w:t>school facilities.  Mr. LaClair stated that this plan is being done in conjunction with the plan completed by the town.</w:t>
            </w:r>
            <w:r w:rsidR="00E916A8">
              <w:rPr>
                <w:rFonts w:cs="Arial"/>
                <w:szCs w:val="24"/>
                <w:u w:val="none"/>
              </w:rPr>
              <w:t xml:space="preserve"> The purpose of the plan is to prepare a detailed inventory of all of our buildings</w:t>
            </w:r>
            <w:r w:rsidR="005A77FD">
              <w:rPr>
                <w:rFonts w:cs="Arial"/>
                <w:szCs w:val="24"/>
                <w:u w:val="none"/>
              </w:rPr>
              <w:t>, identify needed capital improvements and maintenance,</w:t>
            </w:r>
            <w:r w:rsidR="00E916A8">
              <w:rPr>
                <w:rFonts w:cs="Arial"/>
                <w:szCs w:val="24"/>
                <w:u w:val="none"/>
              </w:rPr>
              <w:t xml:space="preserve"> </w:t>
            </w:r>
            <w:r w:rsidR="005A77FD">
              <w:rPr>
                <w:rFonts w:cs="Arial"/>
                <w:szCs w:val="24"/>
                <w:u w:val="none"/>
              </w:rPr>
              <w:t xml:space="preserve">and </w:t>
            </w:r>
            <w:r w:rsidR="00E916A8">
              <w:rPr>
                <w:rFonts w:cs="Arial"/>
                <w:szCs w:val="24"/>
                <w:u w:val="none"/>
              </w:rPr>
              <w:t>to review the potential for alternate configurations of K-12 grades within the school buildings given community population trends.  Mr. LaClair provided a timeline for completion of the plan, stating that an initial update will</w:t>
            </w:r>
            <w:r w:rsidR="005A77FD">
              <w:rPr>
                <w:rFonts w:cs="Arial"/>
                <w:szCs w:val="24"/>
                <w:u w:val="none"/>
              </w:rPr>
              <w:t xml:space="preserve"> be</w:t>
            </w:r>
            <w:r w:rsidR="00E916A8">
              <w:rPr>
                <w:rFonts w:cs="Arial"/>
                <w:szCs w:val="24"/>
                <w:u w:val="none"/>
              </w:rPr>
              <w:t xml:space="preserve"> provided to the board by March 30, 2019.</w:t>
            </w:r>
          </w:p>
          <w:p w:rsidR="00E916A8" w:rsidRDefault="00E916A8" w:rsidP="00E32B52">
            <w:pPr>
              <w:pStyle w:val="BodyText"/>
              <w:rPr>
                <w:rFonts w:cs="Arial"/>
                <w:szCs w:val="24"/>
                <w:u w:val="none"/>
              </w:rPr>
            </w:pPr>
          </w:p>
          <w:p w:rsidR="00E916A8" w:rsidRDefault="00E916A8" w:rsidP="00E916A8">
            <w:pPr>
              <w:pStyle w:val="BodyText"/>
              <w:numPr>
                <w:ilvl w:val="0"/>
                <w:numId w:val="33"/>
              </w:numPr>
              <w:rPr>
                <w:rFonts w:cs="Arial"/>
                <w:szCs w:val="24"/>
                <w:u w:val="none"/>
              </w:rPr>
            </w:pPr>
            <w:r>
              <w:rPr>
                <w:rFonts w:cs="Arial"/>
                <w:szCs w:val="24"/>
                <w:u w:val="none"/>
              </w:rPr>
              <w:t>Review of BOE Committee Assignments</w:t>
            </w:r>
          </w:p>
          <w:p w:rsidR="00E916A8" w:rsidRDefault="00E916A8" w:rsidP="00E916A8">
            <w:pPr>
              <w:pStyle w:val="BodyText"/>
              <w:rPr>
                <w:rFonts w:cs="Arial"/>
                <w:szCs w:val="24"/>
                <w:u w:val="none"/>
              </w:rPr>
            </w:pPr>
          </w:p>
          <w:p w:rsidR="00E916A8" w:rsidRDefault="00E916A8" w:rsidP="00E916A8">
            <w:pPr>
              <w:pStyle w:val="BodyText"/>
              <w:rPr>
                <w:rFonts w:cs="Arial"/>
                <w:szCs w:val="24"/>
                <w:u w:val="none"/>
              </w:rPr>
            </w:pPr>
            <w:r>
              <w:rPr>
                <w:rFonts w:cs="Arial"/>
                <w:szCs w:val="24"/>
                <w:u w:val="none"/>
              </w:rPr>
              <w:t>Ms. Willerup noted that board members have been provided with a list of committee assignments for the 2018-19 school year.</w:t>
            </w:r>
          </w:p>
          <w:p w:rsidR="00E916A8" w:rsidRDefault="00E916A8" w:rsidP="00E916A8">
            <w:pPr>
              <w:pStyle w:val="BodyText"/>
              <w:rPr>
                <w:rFonts w:cs="Arial"/>
                <w:szCs w:val="24"/>
                <w:u w:val="none"/>
              </w:rPr>
            </w:pPr>
          </w:p>
          <w:p w:rsidR="00E916A8" w:rsidRDefault="00E916A8" w:rsidP="00E916A8">
            <w:pPr>
              <w:pStyle w:val="BodyText"/>
              <w:rPr>
                <w:rFonts w:cs="Arial"/>
                <w:szCs w:val="24"/>
                <w:u w:val="none"/>
              </w:rPr>
            </w:pPr>
            <w:r>
              <w:rPr>
                <w:rFonts w:cs="Arial"/>
                <w:szCs w:val="24"/>
              </w:rPr>
              <w:t>PUBLIC AUDIENCE</w:t>
            </w:r>
          </w:p>
          <w:p w:rsidR="00E916A8" w:rsidRDefault="00E916A8" w:rsidP="00E916A8">
            <w:pPr>
              <w:pStyle w:val="BodyText"/>
              <w:rPr>
                <w:rFonts w:cs="Arial"/>
                <w:szCs w:val="24"/>
                <w:u w:val="none"/>
              </w:rPr>
            </w:pPr>
            <w:r>
              <w:rPr>
                <w:rFonts w:cs="Arial"/>
                <w:b/>
                <w:i/>
                <w:szCs w:val="24"/>
                <w:u w:val="none"/>
              </w:rPr>
              <w:t>Jennifer Jacobsen</w:t>
            </w:r>
            <w:r>
              <w:rPr>
                <w:rFonts w:cs="Arial"/>
                <w:szCs w:val="24"/>
                <w:u w:val="none"/>
              </w:rPr>
              <w:t>, 126 Hopmeadow Street,</w:t>
            </w:r>
            <w:r w:rsidR="00E9639D">
              <w:rPr>
                <w:rFonts w:cs="Arial"/>
                <w:szCs w:val="24"/>
                <w:u w:val="none"/>
              </w:rPr>
              <w:t xml:space="preserve"> asked how the capital improvement plan process works.  Mr. LaClair responded explaining how the plan is combined with the plan for the town</w:t>
            </w:r>
            <w:r w:rsidR="005A77FD">
              <w:rPr>
                <w:rFonts w:cs="Arial"/>
                <w:szCs w:val="24"/>
                <w:u w:val="none"/>
              </w:rPr>
              <w:t xml:space="preserve"> before being sent to the Board of Finance</w:t>
            </w:r>
            <w:r w:rsidR="00E9639D">
              <w:rPr>
                <w:rFonts w:cs="Arial"/>
                <w:szCs w:val="24"/>
                <w:u w:val="none"/>
              </w:rPr>
              <w:t>.  Ms. Jacobsen asked if air conditioning the schools is part of the plan.  Mr. LaClair replied that it will be discussed as part of the</w:t>
            </w:r>
            <w:r w:rsidR="005A77FD">
              <w:rPr>
                <w:rFonts w:cs="Arial"/>
                <w:szCs w:val="24"/>
                <w:u w:val="none"/>
              </w:rPr>
              <w:t xml:space="preserve"> planning process with the BOE</w:t>
            </w:r>
            <w:r w:rsidR="00E9639D">
              <w:rPr>
                <w:rFonts w:cs="Arial"/>
                <w:szCs w:val="24"/>
                <w:u w:val="none"/>
              </w:rPr>
              <w:t xml:space="preserve"> </w:t>
            </w:r>
            <w:r w:rsidR="008D6623">
              <w:rPr>
                <w:rFonts w:cs="Arial"/>
                <w:szCs w:val="24"/>
                <w:u w:val="none"/>
              </w:rPr>
              <w:t xml:space="preserve">before they </w:t>
            </w:r>
            <w:r w:rsidR="00E9639D">
              <w:rPr>
                <w:rFonts w:cs="Arial"/>
                <w:szCs w:val="24"/>
                <w:u w:val="none"/>
              </w:rPr>
              <w:t>approve a plan in February.</w:t>
            </w:r>
          </w:p>
          <w:p w:rsidR="00E9639D" w:rsidRDefault="00E9639D" w:rsidP="00E916A8">
            <w:pPr>
              <w:pStyle w:val="BodyText"/>
              <w:rPr>
                <w:rFonts w:cs="Arial"/>
                <w:szCs w:val="24"/>
                <w:u w:val="none"/>
              </w:rPr>
            </w:pPr>
          </w:p>
          <w:p w:rsidR="008D6623" w:rsidRDefault="008D6623" w:rsidP="008D6623">
            <w:pPr>
              <w:pStyle w:val="BodyText"/>
            </w:pPr>
            <w:r>
              <w:t>ADJOURNMENT</w:t>
            </w:r>
          </w:p>
          <w:p w:rsidR="008D6623" w:rsidRPr="009E726F" w:rsidRDefault="008D6623" w:rsidP="008D6623">
            <w:pPr>
              <w:pStyle w:val="NoSpacing"/>
              <w:rPr>
                <w:rFonts w:ascii="Arial" w:hAnsi="Arial" w:cs="Arial"/>
                <w:sz w:val="24"/>
                <w:szCs w:val="24"/>
              </w:rPr>
            </w:pPr>
            <w:r>
              <w:rPr>
                <w:rFonts w:ascii="Arial" w:hAnsi="Arial" w:cs="Arial"/>
                <w:sz w:val="24"/>
                <w:szCs w:val="24"/>
              </w:rPr>
              <w:t>Ms. Tedone:</w:t>
            </w:r>
            <w:r>
              <w:rPr>
                <w:rFonts w:ascii="Arial" w:hAnsi="Arial" w:cs="Arial"/>
                <w:sz w:val="24"/>
                <w:szCs w:val="24"/>
              </w:rPr>
              <w:tab/>
              <w:t>M</w:t>
            </w:r>
            <w:r w:rsidRPr="009E726F">
              <w:rPr>
                <w:rFonts w:ascii="Arial" w:hAnsi="Arial" w:cs="Arial"/>
                <w:sz w:val="24"/>
                <w:szCs w:val="24"/>
              </w:rPr>
              <w:t xml:space="preserve">OVE </w:t>
            </w:r>
            <w:r>
              <w:rPr>
                <w:rFonts w:ascii="Arial" w:hAnsi="Arial" w:cs="Arial"/>
                <w:sz w:val="24"/>
                <w:szCs w:val="24"/>
              </w:rPr>
              <w:t xml:space="preserve">to adjourn the meeting at 8:17 </w:t>
            </w:r>
            <w:r w:rsidRPr="009E726F">
              <w:rPr>
                <w:rFonts w:ascii="Arial" w:hAnsi="Arial" w:cs="Arial"/>
                <w:sz w:val="24"/>
                <w:szCs w:val="24"/>
              </w:rPr>
              <w:t>p.m.</w:t>
            </w:r>
          </w:p>
          <w:p w:rsidR="008D6623" w:rsidRPr="009E726F" w:rsidRDefault="008D6623" w:rsidP="008D6623">
            <w:pPr>
              <w:pStyle w:val="NoSpacing"/>
              <w:rPr>
                <w:rFonts w:ascii="Arial" w:hAnsi="Arial" w:cs="Arial"/>
                <w:sz w:val="24"/>
                <w:szCs w:val="24"/>
              </w:rPr>
            </w:pPr>
          </w:p>
          <w:p w:rsidR="008D6623" w:rsidRPr="009E726F" w:rsidRDefault="008D6623" w:rsidP="008D6623">
            <w:pPr>
              <w:pStyle w:val="NoSpacing"/>
              <w:rPr>
                <w:rFonts w:ascii="Arial" w:hAnsi="Arial" w:cs="Arial"/>
                <w:sz w:val="24"/>
                <w:szCs w:val="24"/>
              </w:rPr>
            </w:pPr>
            <w:r>
              <w:rPr>
                <w:rFonts w:ascii="Arial" w:hAnsi="Arial" w:cs="Arial"/>
                <w:sz w:val="24"/>
                <w:szCs w:val="24"/>
              </w:rPr>
              <w:t>Mr. Goman</w:t>
            </w:r>
            <w:r w:rsidRPr="009E726F">
              <w:rPr>
                <w:rFonts w:ascii="Arial" w:hAnsi="Arial" w:cs="Arial"/>
                <w:sz w:val="24"/>
                <w:szCs w:val="24"/>
              </w:rPr>
              <w:t>:</w:t>
            </w:r>
            <w:r>
              <w:rPr>
                <w:rFonts w:ascii="Arial" w:hAnsi="Arial" w:cs="Arial"/>
                <w:sz w:val="24"/>
                <w:szCs w:val="24"/>
              </w:rPr>
              <w:tab/>
              <w:t>S</w:t>
            </w:r>
            <w:r w:rsidRPr="009E726F">
              <w:rPr>
                <w:rFonts w:ascii="Arial" w:hAnsi="Arial" w:cs="Arial"/>
                <w:sz w:val="24"/>
                <w:szCs w:val="24"/>
              </w:rPr>
              <w:t>econded.  So moved.</w:t>
            </w:r>
          </w:p>
          <w:p w:rsidR="008D6623" w:rsidRPr="009E726F" w:rsidRDefault="008D6623" w:rsidP="008D6623">
            <w:pPr>
              <w:pStyle w:val="NoSpacing"/>
              <w:rPr>
                <w:rFonts w:ascii="Arial" w:hAnsi="Arial" w:cs="Arial"/>
                <w:sz w:val="24"/>
                <w:szCs w:val="24"/>
              </w:rPr>
            </w:pPr>
          </w:p>
          <w:p w:rsidR="008D6623" w:rsidRDefault="008D6623" w:rsidP="008D6623">
            <w:pPr>
              <w:pStyle w:val="BodyText"/>
              <w:rPr>
                <w:u w:val="none"/>
              </w:rPr>
            </w:pPr>
          </w:p>
          <w:p w:rsidR="008D6623" w:rsidRDefault="008D6623" w:rsidP="008D6623">
            <w:pPr>
              <w:pStyle w:val="BodyText"/>
              <w:rPr>
                <w:u w:val="none"/>
              </w:rPr>
            </w:pPr>
          </w:p>
          <w:p w:rsidR="008D6623" w:rsidRPr="00272834" w:rsidRDefault="008D6623" w:rsidP="008D6623">
            <w:pPr>
              <w:pStyle w:val="BodyText"/>
              <w:rPr>
                <w:u w:val="none"/>
              </w:rPr>
            </w:pPr>
            <w:r w:rsidRPr="00272834">
              <w:rPr>
                <w:u w:val="none"/>
              </w:rPr>
              <w:t>_________________________</w:t>
            </w:r>
            <w:r w:rsidRPr="00272834">
              <w:rPr>
                <w:u w:val="none"/>
              </w:rPr>
              <w:tab/>
            </w:r>
            <w:r w:rsidRPr="00272834">
              <w:rPr>
                <w:u w:val="none"/>
              </w:rPr>
              <w:tab/>
              <w:t>_________________________</w:t>
            </w:r>
          </w:p>
          <w:p w:rsidR="008D6623" w:rsidRPr="00272834" w:rsidRDefault="008D6623" w:rsidP="008D6623">
            <w:pPr>
              <w:pStyle w:val="BodyText"/>
              <w:rPr>
                <w:u w:val="none"/>
              </w:rPr>
            </w:pPr>
            <w:r>
              <w:rPr>
                <w:u w:val="none"/>
              </w:rPr>
              <w:t>Todd Burrick</w:t>
            </w:r>
            <w:r w:rsidRPr="00272834">
              <w:rPr>
                <w:u w:val="none"/>
              </w:rPr>
              <w:tab/>
            </w:r>
            <w:r w:rsidRPr="00272834">
              <w:rPr>
                <w:u w:val="none"/>
              </w:rPr>
              <w:tab/>
            </w:r>
            <w:r w:rsidRPr="00272834">
              <w:rPr>
                <w:u w:val="none"/>
              </w:rPr>
              <w:tab/>
            </w:r>
            <w:r w:rsidRPr="00272834">
              <w:rPr>
                <w:u w:val="none"/>
              </w:rPr>
              <w:tab/>
            </w:r>
            <w:r w:rsidRPr="00272834">
              <w:rPr>
                <w:u w:val="none"/>
              </w:rPr>
              <w:tab/>
              <w:t>Katie Wilde</w:t>
            </w:r>
          </w:p>
          <w:p w:rsidR="008D6623" w:rsidRPr="00E74367" w:rsidRDefault="008D6623" w:rsidP="008D6623">
            <w:pPr>
              <w:pStyle w:val="BodyText"/>
              <w:rPr>
                <w:rFonts w:cs="Arial"/>
                <w:szCs w:val="24"/>
                <w:u w:val="none"/>
              </w:rPr>
            </w:pPr>
            <w:r w:rsidRPr="00C540AF">
              <w:rPr>
                <w:u w:val="none"/>
              </w:rPr>
              <w:t>Secretary</w:t>
            </w:r>
            <w:r w:rsidRPr="00C540AF">
              <w:rPr>
                <w:u w:val="none"/>
              </w:rPr>
              <w:tab/>
            </w:r>
            <w:r w:rsidRPr="00C540AF">
              <w:rPr>
                <w:u w:val="none"/>
              </w:rPr>
              <w:tab/>
            </w:r>
            <w:r w:rsidRPr="00C540AF">
              <w:rPr>
                <w:u w:val="none"/>
              </w:rPr>
              <w:tab/>
            </w:r>
            <w:r w:rsidRPr="00C540AF">
              <w:rPr>
                <w:u w:val="none"/>
              </w:rPr>
              <w:tab/>
            </w:r>
            <w:r w:rsidRPr="00C540AF">
              <w:rPr>
                <w:u w:val="none"/>
              </w:rPr>
              <w:tab/>
              <w:t>Recording Secretary</w:t>
            </w:r>
          </w:p>
          <w:p w:rsidR="00DA2925" w:rsidRPr="0043033C" w:rsidRDefault="00DA2925" w:rsidP="00271A63">
            <w:pPr>
              <w:pStyle w:val="BodyText"/>
              <w:rPr>
                <w:rFonts w:cs="Arial"/>
                <w:szCs w:val="24"/>
                <w:u w:val="none"/>
              </w:rPr>
            </w:pPr>
          </w:p>
        </w:tc>
        <w:tc>
          <w:tcPr>
            <w:tcW w:w="2016" w:type="dxa"/>
          </w:tcPr>
          <w:p w:rsidR="00623053" w:rsidRPr="0043033C" w:rsidRDefault="00623053" w:rsidP="00A9458E">
            <w:pPr>
              <w:rPr>
                <w:rFonts w:ascii="Arial" w:hAnsi="Arial" w:cs="Arial"/>
              </w:rPr>
            </w:pPr>
          </w:p>
          <w:p w:rsidR="00A211F8" w:rsidRDefault="00A211F8"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271A63" w:rsidRDefault="00271A63" w:rsidP="0080375B">
            <w:pPr>
              <w:rPr>
                <w:rFonts w:ascii="Arial" w:hAnsi="Arial" w:cs="Arial"/>
              </w:rPr>
            </w:pPr>
          </w:p>
          <w:p w:rsidR="00271A63" w:rsidRDefault="00271A63"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r>
              <w:rPr>
                <w:rFonts w:ascii="Arial" w:hAnsi="Arial" w:cs="Arial"/>
              </w:rPr>
              <w:t>Public Audience</w:t>
            </w:r>
          </w:p>
          <w:p w:rsidR="007F2014" w:rsidRDefault="007F2014" w:rsidP="0080375B">
            <w:pPr>
              <w:rPr>
                <w:rFonts w:ascii="Arial" w:hAnsi="Arial" w:cs="Arial"/>
              </w:rPr>
            </w:pPr>
          </w:p>
          <w:p w:rsidR="007F2014" w:rsidRDefault="007F2014" w:rsidP="0080375B">
            <w:pPr>
              <w:rPr>
                <w:rFonts w:ascii="Arial" w:hAnsi="Arial" w:cs="Arial"/>
              </w:rPr>
            </w:pPr>
          </w:p>
          <w:p w:rsidR="007F2014" w:rsidRDefault="007F2014" w:rsidP="0080375B">
            <w:pPr>
              <w:rPr>
                <w:rFonts w:ascii="Arial" w:hAnsi="Arial" w:cs="Arial"/>
              </w:rPr>
            </w:pPr>
            <w:r>
              <w:rPr>
                <w:rFonts w:ascii="Arial" w:hAnsi="Arial" w:cs="Arial"/>
              </w:rPr>
              <w:t>Communications</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 xml:space="preserve">Approval of Minutes of </w:t>
            </w:r>
          </w:p>
          <w:p w:rsidR="00CC21E6" w:rsidRDefault="00CC21E6" w:rsidP="0080375B">
            <w:pPr>
              <w:rPr>
                <w:rFonts w:ascii="Arial" w:hAnsi="Arial" w:cs="Arial"/>
              </w:rPr>
            </w:pPr>
            <w:r>
              <w:rPr>
                <w:rFonts w:ascii="Arial" w:hAnsi="Arial" w:cs="Arial"/>
              </w:rPr>
              <w:t>June 26, 2018 Exec. Session</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Approval of Minutes of June 26, 2018 Mtg.</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Approval of Minutes of July 5, 2018 Mtg.</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Approval of Minutes of August 17, 2018 Mtg.</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Personnel</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School Opening Report</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School Facilities Master Plan</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BOE Committee Assignments 2018-19</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Public Audience</w:t>
            </w: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p>
          <w:p w:rsidR="00CC21E6" w:rsidRDefault="00CC21E6" w:rsidP="0080375B">
            <w:pPr>
              <w:rPr>
                <w:rFonts w:ascii="Arial" w:hAnsi="Arial" w:cs="Arial"/>
              </w:rPr>
            </w:pPr>
            <w:r>
              <w:rPr>
                <w:rFonts w:ascii="Arial" w:hAnsi="Arial" w:cs="Arial"/>
              </w:rPr>
              <w:t>Adjournment</w:t>
            </w:r>
          </w:p>
          <w:p w:rsidR="00CC21E6" w:rsidRPr="0043033C" w:rsidRDefault="00CC21E6" w:rsidP="0080375B">
            <w:pPr>
              <w:rPr>
                <w:rFonts w:ascii="Arial" w:hAnsi="Arial" w:cs="Arial"/>
              </w:rPr>
            </w:pPr>
          </w:p>
        </w:tc>
      </w:tr>
    </w:tbl>
    <w:p w:rsidR="00D0482F" w:rsidRPr="0043033C" w:rsidRDefault="00D0482F">
      <w:pPr>
        <w:rPr>
          <w:rFonts w:ascii="Arial" w:hAnsi="Arial" w:cs="Arial"/>
        </w:rPr>
      </w:pPr>
      <w:bookmarkStart w:id="0" w:name="_GoBack"/>
      <w:bookmarkEnd w:id="0"/>
    </w:p>
    <w:sectPr w:rsidR="00D0482F" w:rsidRPr="0043033C" w:rsidSect="00CB2B4E">
      <w:headerReference w:type="default" r:id="rId9"/>
      <w:headerReference w:type="first" r:id="rId10"/>
      <w:pgSz w:w="12240" w:h="15840" w:code="1"/>
      <w:pgMar w:top="288" w:right="576" w:bottom="432" w:left="576"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9D" w:rsidRDefault="0020679D">
      <w:r>
        <w:separator/>
      </w:r>
    </w:p>
  </w:endnote>
  <w:endnote w:type="continuationSeparator" w:id="0">
    <w:p w:rsidR="0020679D" w:rsidRDefault="002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9D" w:rsidRDefault="0020679D">
      <w:r>
        <w:separator/>
      </w:r>
    </w:p>
  </w:footnote>
  <w:footnote w:type="continuationSeparator" w:id="0">
    <w:p w:rsidR="0020679D" w:rsidRDefault="0020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0" w:rsidRPr="00806936" w:rsidRDefault="00E17450" w:rsidP="00806936">
    <w:pPr>
      <w:pStyle w:val="Header"/>
      <w:jc w:val="right"/>
      <w:rPr>
        <w:rFonts w:ascii="Arial" w:hAnsi="Arial" w:cs="Arial"/>
      </w:rPr>
    </w:pPr>
    <w:r>
      <w:rPr>
        <w:rFonts w:ascii="Arial" w:hAnsi="Arial" w:cs="Arial"/>
      </w:rPr>
      <w:t xml:space="preserve">Page </w:t>
    </w:r>
    <w:r w:rsidRPr="00806936">
      <w:rPr>
        <w:rStyle w:val="PageNumber"/>
        <w:rFonts w:ascii="Arial" w:hAnsi="Arial" w:cs="Arial"/>
      </w:rPr>
      <w:fldChar w:fldCharType="begin"/>
    </w:r>
    <w:r w:rsidRPr="00806936">
      <w:rPr>
        <w:rStyle w:val="PageNumber"/>
        <w:rFonts w:ascii="Arial" w:hAnsi="Arial" w:cs="Arial"/>
      </w:rPr>
      <w:instrText xml:space="preserve"> PAGE </w:instrText>
    </w:r>
    <w:r w:rsidRPr="00806936">
      <w:rPr>
        <w:rStyle w:val="PageNumber"/>
        <w:rFonts w:ascii="Arial" w:hAnsi="Arial" w:cs="Arial"/>
      </w:rPr>
      <w:fldChar w:fldCharType="separate"/>
    </w:r>
    <w:r w:rsidR="00CC21E6">
      <w:rPr>
        <w:rStyle w:val="PageNumber"/>
        <w:rFonts w:ascii="Arial" w:hAnsi="Arial" w:cs="Arial"/>
        <w:noProof/>
      </w:rPr>
      <w:t>4</w:t>
    </w:r>
    <w:r w:rsidRPr="00806936">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4" w:rsidRPr="00C30164" w:rsidRDefault="00C30164" w:rsidP="00C30164">
    <w:pPr>
      <w:pStyle w:val="Header"/>
      <w:jc w:val="right"/>
      <w:rPr>
        <w:rFonts w:ascii="Arial" w:hAnsi="Arial" w:cs="Arial"/>
      </w:rPr>
    </w:pPr>
    <w:r w:rsidRPr="00C30164">
      <w:rPr>
        <w:rFonts w:ascii="Arial" w:hAnsi="Arial" w:cs="Arial"/>
      </w:rPr>
      <w:t>E</w:t>
    </w:r>
    <w:r w:rsidR="00B15C54">
      <w:rPr>
        <w:rFonts w:ascii="Arial" w:hAnsi="Arial" w:cs="Arial"/>
      </w:rPr>
      <w:t xml:space="preserve">XHIBIT </w:t>
    </w:r>
    <w:r w:rsidR="00A20218">
      <w:rPr>
        <w:rFonts w:ascii="Arial" w:hAnsi="Arial" w:cs="Arial"/>
      </w:rPr>
      <w:t>I</w:t>
    </w:r>
  </w:p>
  <w:p w:rsidR="00E17450" w:rsidRPr="00806936" w:rsidRDefault="00E17450" w:rsidP="00DE60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1C"/>
    <w:multiLevelType w:val="hybridMultilevel"/>
    <w:tmpl w:val="C8F635B8"/>
    <w:lvl w:ilvl="0" w:tplc="EFE6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037D8"/>
    <w:multiLevelType w:val="hybridMultilevel"/>
    <w:tmpl w:val="0958D7D8"/>
    <w:lvl w:ilvl="0" w:tplc="9A845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67D88"/>
    <w:multiLevelType w:val="hybridMultilevel"/>
    <w:tmpl w:val="405433DC"/>
    <w:lvl w:ilvl="0" w:tplc="5C0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93434"/>
    <w:multiLevelType w:val="hybridMultilevel"/>
    <w:tmpl w:val="B0C03F24"/>
    <w:lvl w:ilvl="0" w:tplc="DBC23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B36E9"/>
    <w:multiLevelType w:val="hybridMultilevel"/>
    <w:tmpl w:val="179E58A8"/>
    <w:lvl w:ilvl="0" w:tplc="D230FB4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15A74"/>
    <w:multiLevelType w:val="hybridMultilevel"/>
    <w:tmpl w:val="1FAA3D1C"/>
    <w:lvl w:ilvl="0" w:tplc="3664E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96551"/>
    <w:multiLevelType w:val="hybridMultilevel"/>
    <w:tmpl w:val="53488B82"/>
    <w:lvl w:ilvl="0" w:tplc="12C6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B749E"/>
    <w:multiLevelType w:val="hybridMultilevel"/>
    <w:tmpl w:val="351E2428"/>
    <w:lvl w:ilvl="0" w:tplc="DA00B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163915"/>
    <w:multiLevelType w:val="hybridMultilevel"/>
    <w:tmpl w:val="5A42FC3C"/>
    <w:lvl w:ilvl="0" w:tplc="B46AD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67451"/>
    <w:multiLevelType w:val="hybridMultilevel"/>
    <w:tmpl w:val="331AF268"/>
    <w:lvl w:ilvl="0" w:tplc="17D00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F03AF3"/>
    <w:multiLevelType w:val="hybridMultilevel"/>
    <w:tmpl w:val="6142B22A"/>
    <w:lvl w:ilvl="0" w:tplc="D3F29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207DF"/>
    <w:multiLevelType w:val="hybridMultilevel"/>
    <w:tmpl w:val="D6FE59E4"/>
    <w:lvl w:ilvl="0" w:tplc="3904B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D33164"/>
    <w:multiLevelType w:val="hybridMultilevel"/>
    <w:tmpl w:val="A8E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27627"/>
    <w:multiLevelType w:val="hybridMultilevel"/>
    <w:tmpl w:val="510EDABA"/>
    <w:lvl w:ilvl="0" w:tplc="72442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A412E4"/>
    <w:multiLevelType w:val="hybridMultilevel"/>
    <w:tmpl w:val="38A6811C"/>
    <w:lvl w:ilvl="0" w:tplc="E6EEC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C71FC4"/>
    <w:multiLevelType w:val="hybridMultilevel"/>
    <w:tmpl w:val="1CB80B8C"/>
    <w:lvl w:ilvl="0" w:tplc="2F2AB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4025C"/>
    <w:multiLevelType w:val="hybridMultilevel"/>
    <w:tmpl w:val="DED2BDB6"/>
    <w:lvl w:ilvl="0" w:tplc="9D8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A37399"/>
    <w:multiLevelType w:val="hybridMultilevel"/>
    <w:tmpl w:val="C0563190"/>
    <w:lvl w:ilvl="0" w:tplc="8B62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E64E69"/>
    <w:multiLevelType w:val="hybridMultilevel"/>
    <w:tmpl w:val="9E26C114"/>
    <w:lvl w:ilvl="0" w:tplc="DB143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B42ECA"/>
    <w:multiLevelType w:val="hybridMultilevel"/>
    <w:tmpl w:val="FAB6D7DA"/>
    <w:lvl w:ilvl="0" w:tplc="4CB8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6934E9"/>
    <w:multiLevelType w:val="hybridMultilevel"/>
    <w:tmpl w:val="382A081C"/>
    <w:lvl w:ilvl="0" w:tplc="6B921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7E5AF9"/>
    <w:multiLevelType w:val="hybridMultilevel"/>
    <w:tmpl w:val="2C0E5B08"/>
    <w:lvl w:ilvl="0" w:tplc="B62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834D30"/>
    <w:multiLevelType w:val="hybridMultilevel"/>
    <w:tmpl w:val="5C5A7FEE"/>
    <w:lvl w:ilvl="0" w:tplc="B67EAB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834BB6"/>
    <w:multiLevelType w:val="hybridMultilevel"/>
    <w:tmpl w:val="4524D92E"/>
    <w:lvl w:ilvl="0" w:tplc="CA606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564DE7"/>
    <w:multiLevelType w:val="hybridMultilevel"/>
    <w:tmpl w:val="C5C0FFAE"/>
    <w:lvl w:ilvl="0" w:tplc="434ACFF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B0150"/>
    <w:multiLevelType w:val="hybridMultilevel"/>
    <w:tmpl w:val="477848C2"/>
    <w:lvl w:ilvl="0" w:tplc="EC6E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930D22"/>
    <w:multiLevelType w:val="hybridMultilevel"/>
    <w:tmpl w:val="F27634B4"/>
    <w:lvl w:ilvl="0" w:tplc="D79AC68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B86978"/>
    <w:multiLevelType w:val="hybridMultilevel"/>
    <w:tmpl w:val="9D765E0A"/>
    <w:lvl w:ilvl="0" w:tplc="B1A6D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FB5193"/>
    <w:multiLevelType w:val="hybridMultilevel"/>
    <w:tmpl w:val="35AC9950"/>
    <w:lvl w:ilvl="0" w:tplc="776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DE7D00"/>
    <w:multiLevelType w:val="hybridMultilevel"/>
    <w:tmpl w:val="07523578"/>
    <w:lvl w:ilvl="0" w:tplc="99864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992EB1"/>
    <w:multiLevelType w:val="hybridMultilevel"/>
    <w:tmpl w:val="0142BA62"/>
    <w:lvl w:ilvl="0" w:tplc="580C1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291DDF"/>
    <w:multiLevelType w:val="hybridMultilevel"/>
    <w:tmpl w:val="50924828"/>
    <w:lvl w:ilvl="0" w:tplc="D294F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C20E7F"/>
    <w:multiLevelType w:val="hybridMultilevel"/>
    <w:tmpl w:val="A56CABA2"/>
    <w:lvl w:ilvl="0" w:tplc="B1F80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1"/>
  </w:num>
  <w:num w:numId="3">
    <w:abstractNumId w:val="24"/>
  </w:num>
  <w:num w:numId="4">
    <w:abstractNumId w:val="12"/>
  </w:num>
  <w:num w:numId="5">
    <w:abstractNumId w:val="2"/>
  </w:num>
  <w:num w:numId="6">
    <w:abstractNumId w:val="28"/>
  </w:num>
  <w:num w:numId="7">
    <w:abstractNumId w:val="0"/>
  </w:num>
  <w:num w:numId="8">
    <w:abstractNumId w:val="18"/>
  </w:num>
  <w:num w:numId="9">
    <w:abstractNumId w:val="19"/>
  </w:num>
  <w:num w:numId="10">
    <w:abstractNumId w:val="7"/>
  </w:num>
  <w:num w:numId="11">
    <w:abstractNumId w:val="21"/>
  </w:num>
  <w:num w:numId="12">
    <w:abstractNumId w:val="14"/>
  </w:num>
  <w:num w:numId="13">
    <w:abstractNumId w:val="16"/>
  </w:num>
  <w:num w:numId="14">
    <w:abstractNumId w:val="32"/>
  </w:num>
  <w:num w:numId="15">
    <w:abstractNumId w:val="26"/>
  </w:num>
  <w:num w:numId="16">
    <w:abstractNumId w:val="4"/>
  </w:num>
  <w:num w:numId="17">
    <w:abstractNumId w:val="15"/>
  </w:num>
  <w:num w:numId="18">
    <w:abstractNumId w:val="20"/>
  </w:num>
  <w:num w:numId="19">
    <w:abstractNumId w:val="23"/>
  </w:num>
  <w:num w:numId="20">
    <w:abstractNumId w:val="25"/>
  </w:num>
  <w:num w:numId="21">
    <w:abstractNumId w:val="5"/>
  </w:num>
  <w:num w:numId="22">
    <w:abstractNumId w:val="29"/>
  </w:num>
  <w:num w:numId="23">
    <w:abstractNumId w:val="10"/>
  </w:num>
  <w:num w:numId="24">
    <w:abstractNumId w:val="17"/>
  </w:num>
  <w:num w:numId="25">
    <w:abstractNumId w:val="6"/>
  </w:num>
  <w:num w:numId="26">
    <w:abstractNumId w:val="13"/>
  </w:num>
  <w:num w:numId="27">
    <w:abstractNumId w:val="30"/>
  </w:num>
  <w:num w:numId="28">
    <w:abstractNumId w:val="1"/>
  </w:num>
  <w:num w:numId="29">
    <w:abstractNumId w:val="27"/>
  </w:num>
  <w:num w:numId="30">
    <w:abstractNumId w:val="22"/>
  </w:num>
  <w:num w:numId="31">
    <w:abstractNumId w:val="3"/>
  </w:num>
  <w:num w:numId="32">
    <w:abstractNumId w:val="8"/>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3"/>
    <w:rsid w:val="00000404"/>
    <w:rsid w:val="000006B9"/>
    <w:rsid w:val="00000ACB"/>
    <w:rsid w:val="00001182"/>
    <w:rsid w:val="000017C6"/>
    <w:rsid w:val="00001E51"/>
    <w:rsid w:val="00002917"/>
    <w:rsid w:val="00002AD5"/>
    <w:rsid w:val="00002D1B"/>
    <w:rsid w:val="000048AA"/>
    <w:rsid w:val="00004FF4"/>
    <w:rsid w:val="000052EF"/>
    <w:rsid w:val="00005780"/>
    <w:rsid w:val="00005EAF"/>
    <w:rsid w:val="00006ED3"/>
    <w:rsid w:val="000077C6"/>
    <w:rsid w:val="000103D4"/>
    <w:rsid w:val="000108E5"/>
    <w:rsid w:val="00010B1E"/>
    <w:rsid w:val="000111D2"/>
    <w:rsid w:val="00011E69"/>
    <w:rsid w:val="00013D38"/>
    <w:rsid w:val="00014BFA"/>
    <w:rsid w:val="0001520C"/>
    <w:rsid w:val="000163B9"/>
    <w:rsid w:val="00017298"/>
    <w:rsid w:val="00017304"/>
    <w:rsid w:val="000178C9"/>
    <w:rsid w:val="00020AB3"/>
    <w:rsid w:val="000210A6"/>
    <w:rsid w:val="000210FB"/>
    <w:rsid w:val="00023270"/>
    <w:rsid w:val="000232BA"/>
    <w:rsid w:val="00023A95"/>
    <w:rsid w:val="00023C5B"/>
    <w:rsid w:val="00023F5A"/>
    <w:rsid w:val="00024CF2"/>
    <w:rsid w:val="000252A0"/>
    <w:rsid w:val="00025384"/>
    <w:rsid w:val="000277E7"/>
    <w:rsid w:val="00027B5D"/>
    <w:rsid w:val="0003018F"/>
    <w:rsid w:val="0003161E"/>
    <w:rsid w:val="00031E54"/>
    <w:rsid w:val="00032550"/>
    <w:rsid w:val="00032B38"/>
    <w:rsid w:val="00032C6D"/>
    <w:rsid w:val="00032D0A"/>
    <w:rsid w:val="00033E3B"/>
    <w:rsid w:val="00034973"/>
    <w:rsid w:val="000353B4"/>
    <w:rsid w:val="0003549D"/>
    <w:rsid w:val="00036234"/>
    <w:rsid w:val="00037256"/>
    <w:rsid w:val="00037286"/>
    <w:rsid w:val="000376D4"/>
    <w:rsid w:val="00037F50"/>
    <w:rsid w:val="00040E60"/>
    <w:rsid w:val="00040FCE"/>
    <w:rsid w:val="000411C9"/>
    <w:rsid w:val="00041BF0"/>
    <w:rsid w:val="00041C87"/>
    <w:rsid w:val="00041DFD"/>
    <w:rsid w:val="00041FCD"/>
    <w:rsid w:val="000424EE"/>
    <w:rsid w:val="00043085"/>
    <w:rsid w:val="00043962"/>
    <w:rsid w:val="00043D4B"/>
    <w:rsid w:val="00043E17"/>
    <w:rsid w:val="000440A3"/>
    <w:rsid w:val="000446B3"/>
    <w:rsid w:val="00044CBF"/>
    <w:rsid w:val="00044CDE"/>
    <w:rsid w:val="00045979"/>
    <w:rsid w:val="00045DF8"/>
    <w:rsid w:val="000462C9"/>
    <w:rsid w:val="0004676C"/>
    <w:rsid w:val="000467AB"/>
    <w:rsid w:val="000471A3"/>
    <w:rsid w:val="00047A97"/>
    <w:rsid w:val="000501E5"/>
    <w:rsid w:val="0005030C"/>
    <w:rsid w:val="00050B65"/>
    <w:rsid w:val="00050E54"/>
    <w:rsid w:val="0005129A"/>
    <w:rsid w:val="00051ACD"/>
    <w:rsid w:val="00051D73"/>
    <w:rsid w:val="00051FD1"/>
    <w:rsid w:val="00052154"/>
    <w:rsid w:val="00052411"/>
    <w:rsid w:val="00052B07"/>
    <w:rsid w:val="00053357"/>
    <w:rsid w:val="000539A9"/>
    <w:rsid w:val="00053D29"/>
    <w:rsid w:val="00053F63"/>
    <w:rsid w:val="00054F50"/>
    <w:rsid w:val="000553E4"/>
    <w:rsid w:val="00055719"/>
    <w:rsid w:val="000562CF"/>
    <w:rsid w:val="0005667C"/>
    <w:rsid w:val="000579B7"/>
    <w:rsid w:val="0006034A"/>
    <w:rsid w:val="00060711"/>
    <w:rsid w:val="000607E5"/>
    <w:rsid w:val="00060DB7"/>
    <w:rsid w:val="0006108F"/>
    <w:rsid w:val="0006113C"/>
    <w:rsid w:val="00061295"/>
    <w:rsid w:val="00061947"/>
    <w:rsid w:val="00061E6A"/>
    <w:rsid w:val="000627C9"/>
    <w:rsid w:val="000633F4"/>
    <w:rsid w:val="00063ABF"/>
    <w:rsid w:val="00063D29"/>
    <w:rsid w:val="00064F96"/>
    <w:rsid w:val="00065A2B"/>
    <w:rsid w:val="00065B71"/>
    <w:rsid w:val="0006636D"/>
    <w:rsid w:val="000666B3"/>
    <w:rsid w:val="00066DF5"/>
    <w:rsid w:val="00066FA3"/>
    <w:rsid w:val="00067AB2"/>
    <w:rsid w:val="0007123B"/>
    <w:rsid w:val="000716AD"/>
    <w:rsid w:val="00071959"/>
    <w:rsid w:val="00072F3B"/>
    <w:rsid w:val="0007380E"/>
    <w:rsid w:val="00073F2B"/>
    <w:rsid w:val="0007464D"/>
    <w:rsid w:val="00074B13"/>
    <w:rsid w:val="00074E2C"/>
    <w:rsid w:val="000754A2"/>
    <w:rsid w:val="000759B9"/>
    <w:rsid w:val="00075EEB"/>
    <w:rsid w:val="00075F7D"/>
    <w:rsid w:val="00075FE9"/>
    <w:rsid w:val="000761F1"/>
    <w:rsid w:val="000767D6"/>
    <w:rsid w:val="00076F93"/>
    <w:rsid w:val="00076F97"/>
    <w:rsid w:val="00080278"/>
    <w:rsid w:val="000808CE"/>
    <w:rsid w:val="00081039"/>
    <w:rsid w:val="000815CA"/>
    <w:rsid w:val="000822BC"/>
    <w:rsid w:val="00084966"/>
    <w:rsid w:val="00084B7F"/>
    <w:rsid w:val="00084FFE"/>
    <w:rsid w:val="0008511D"/>
    <w:rsid w:val="000863DC"/>
    <w:rsid w:val="00086FAC"/>
    <w:rsid w:val="00086FFD"/>
    <w:rsid w:val="000871A5"/>
    <w:rsid w:val="00087433"/>
    <w:rsid w:val="0009016C"/>
    <w:rsid w:val="000907BF"/>
    <w:rsid w:val="00090F4E"/>
    <w:rsid w:val="000910B3"/>
    <w:rsid w:val="0009155E"/>
    <w:rsid w:val="000915A4"/>
    <w:rsid w:val="00092179"/>
    <w:rsid w:val="0009229B"/>
    <w:rsid w:val="00092984"/>
    <w:rsid w:val="00093989"/>
    <w:rsid w:val="00093AB9"/>
    <w:rsid w:val="0009421E"/>
    <w:rsid w:val="0009592F"/>
    <w:rsid w:val="00095D9F"/>
    <w:rsid w:val="00096312"/>
    <w:rsid w:val="000966A7"/>
    <w:rsid w:val="0009760B"/>
    <w:rsid w:val="00097790"/>
    <w:rsid w:val="000A0215"/>
    <w:rsid w:val="000A075C"/>
    <w:rsid w:val="000A1021"/>
    <w:rsid w:val="000A1521"/>
    <w:rsid w:val="000A17AF"/>
    <w:rsid w:val="000A20D1"/>
    <w:rsid w:val="000A2510"/>
    <w:rsid w:val="000A2A72"/>
    <w:rsid w:val="000A2BF7"/>
    <w:rsid w:val="000A312D"/>
    <w:rsid w:val="000A333E"/>
    <w:rsid w:val="000A36B3"/>
    <w:rsid w:val="000A40A3"/>
    <w:rsid w:val="000A59AC"/>
    <w:rsid w:val="000A619B"/>
    <w:rsid w:val="000A6244"/>
    <w:rsid w:val="000A67D4"/>
    <w:rsid w:val="000A691F"/>
    <w:rsid w:val="000A6FA7"/>
    <w:rsid w:val="000A7105"/>
    <w:rsid w:val="000A7F86"/>
    <w:rsid w:val="000B096E"/>
    <w:rsid w:val="000B109C"/>
    <w:rsid w:val="000B167E"/>
    <w:rsid w:val="000B173A"/>
    <w:rsid w:val="000B30C0"/>
    <w:rsid w:val="000B35BE"/>
    <w:rsid w:val="000B3680"/>
    <w:rsid w:val="000B41B3"/>
    <w:rsid w:val="000B4BCB"/>
    <w:rsid w:val="000B5ECB"/>
    <w:rsid w:val="000B6878"/>
    <w:rsid w:val="000B6D29"/>
    <w:rsid w:val="000B6EC4"/>
    <w:rsid w:val="000B7876"/>
    <w:rsid w:val="000C06DC"/>
    <w:rsid w:val="000C0725"/>
    <w:rsid w:val="000C088E"/>
    <w:rsid w:val="000C0A94"/>
    <w:rsid w:val="000C1199"/>
    <w:rsid w:val="000C1431"/>
    <w:rsid w:val="000C1CAB"/>
    <w:rsid w:val="000C22AA"/>
    <w:rsid w:val="000C23B5"/>
    <w:rsid w:val="000C26F8"/>
    <w:rsid w:val="000C2DF1"/>
    <w:rsid w:val="000C2FA8"/>
    <w:rsid w:val="000C31C5"/>
    <w:rsid w:val="000C3F65"/>
    <w:rsid w:val="000C416C"/>
    <w:rsid w:val="000C444A"/>
    <w:rsid w:val="000C4453"/>
    <w:rsid w:val="000C4527"/>
    <w:rsid w:val="000C4532"/>
    <w:rsid w:val="000C4F06"/>
    <w:rsid w:val="000C520C"/>
    <w:rsid w:val="000C5CA9"/>
    <w:rsid w:val="000C5D03"/>
    <w:rsid w:val="000D0076"/>
    <w:rsid w:val="000D0093"/>
    <w:rsid w:val="000D059C"/>
    <w:rsid w:val="000D086F"/>
    <w:rsid w:val="000D0F17"/>
    <w:rsid w:val="000D101B"/>
    <w:rsid w:val="000D13CE"/>
    <w:rsid w:val="000D1641"/>
    <w:rsid w:val="000D1C78"/>
    <w:rsid w:val="000D20B1"/>
    <w:rsid w:val="000D2B9C"/>
    <w:rsid w:val="000D2BAF"/>
    <w:rsid w:val="000D2DE1"/>
    <w:rsid w:val="000D2F9A"/>
    <w:rsid w:val="000D3AD4"/>
    <w:rsid w:val="000D40C8"/>
    <w:rsid w:val="000D5558"/>
    <w:rsid w:val="000D5E88"/>
    <w:rsid w:val="000D5FB0"/>
    <w:rsid w:val="000D6D86"/>
    <w:rsid w:val="000D6F51"/>
    <w:rsid w:val="000D714C"/>
    <w:rsid w:val="000D78E4"/>
    <w:rsid w:val="000D7E0B"/>
    <w:rsid w:val="000E0A48"/>
    <w:rsid w:val="000E1A52"/>
    <w:rsid w:val="000E1B17"/>
    <w:rsid w:val="000E2277"/>
    <w:rsid w:val="000E22B3"/>
    <w:rsid w:val="000E2577"/>
    <w:rsid w:val="000E2634"/>
    <w:rsid w:val="000E3357"/>
    <w:rsid w:val="000E3DE1"/>
    <w:rsid w:val="000E4CC9"/>
    <w:rsid w:val="000E4F50"/>
    <w:rsid w:val="000E5722"/>
    <w:rsid w:val="000E5762"/>
    <w:rsid w:val="000E5AD4"/>
    <w:rsid w:val="000E5B83"/>
    <w:rsid w:val="000E7CAF"/>
    <w:rsid w:val="000E7CBE"/>
    <w:rsid w:val="000F014F"/>
    <w:rsid w:val="000F0585"/>
    <w:rsid w:val="000F07C8"/>
    <w:rsid w:val="000F0A76"/>
    <w:rsid w:val="000F19DD"/>
    <w:rsid w:val="000F1AE9"/>
    <w:rsid w:val="000F1C9B"/>
    <w:rsid w:val="000F2595"/>
    <w:rsid w:val="000F3171"/>
    <w:rsid w:val="000F326B"/>
    <w:rsid w:val="000F36D8"/>
    <w:rsid w:val="000F45BE"/>
    <w:rsid w:val="000F4661"/>
    <w:rsid w:val="000F5158"/>
    <w:rsid w:val="000F587C"/>
    <w:rsid w:val="000F5BEE"/>
    <w:rsid w:val="000F5E7F"/>
    <w:rsid w:val="000F671D"/>
    <w:rsid w:val="000F673E"/>
    <w:rsid w:val="000F6964"/>
    <w:rsid w:val="000F7336"/>
    <w:rsid w:val="000F764F"/>
    <w:rsid w:val="000F7A2A"/>
    <w:rsid w:val="000F7B58"/>
    <w:rsid w:val="0010005E"/>
    <w:rsid w:val="001006AF"/>
    <w:rsid w:val="00101379"/>
    <w:rsid w:val="0010189A"/>
    <w:rsid w:val="00101D37"/>
    <w:rsid w:val="0010217D"/>
    <w:rsid w:val="001023E4"/>
    <w:rsid w:val="001029AE"/>
    <w:rsid w:val="00102B93"/>
    <w:rsid w:val="00102BB2"/>
    <w:rsid w:val="00102D11"/>
    <w:rsid w:val="001034C3"/>
    <w:rsid w:val="00104339"/>
    <w:rsid w:val="0010567D"/>
    <w:rsid w:val="00106CA5"/>
    <w:rsid w:val="00107095"/>
    <w:rsid w:val="001079C3"/>
    <w:rsid w:val="00107D09"/>
    <w:rsid w:val="00111279"/>
    <w:rsid w:val="00111C87"/>
    <w:rsid w:val="001122C2"/>
    <w:rsid w:val="00114AF3"/>
    <w:rsid w:val="00114C22"/>
    <w:rsid w:val="001167A6"/>
    <w:rsid w:val="00116D16"/>
    <w:rsid w:val="0011738E"/>
    <w:rsid w:val="00117DD6"/>
    <w:rsid w:val="00117E09"/>
    <w:rsid w:val="001205F7"/>
    <w:rsid w:val="001210AD"/>
    <w:rsid w:val="001211B3"/>
    <w:rsid w:val="001212A6"/>
    <w:rsid w:val="001223EC"/>
    <w:rsid w:val="00122D9D"/>
    <w:rsid w:val="00123243"/>
    <w:rsid w:val="0012358B"/>
    <w:rsid w:val="0012381B"/>
    <w:rsid w:val="00123D0D"/>
    <w:rsid w:val="0012414F"/>
    <w:rsid w:val="00124BD0"/>
    <w:rsid w:val="0012522F"/>
    <w:rsid w:val="0012564C"/>
    <w:rsid w:val="00125BCC"/>
    <w:rsid w:val="00125D01"/>
    <w:rsid w:val="00125FFE"/>
    <w:rsid w:val="0012673F"/>
    <w:rsid w:val="001268B2"/>
    <w:rsid w:val="00126A5C"/>
    <w:rsid w:val="00126BDD"/>
    <w:rsid w:val="00126E39"/>
    <w:rsid w:val="00126E46"/>
    <w:rsid w:val="00127563"/>
    <w:rsid w:val="00127ADD"/>
    <w:rsid w:val="001309E9"/>
    <w:rsid w:val="00130CC7"/>
    <w:rsid w:val="00130D1B"/>
    <w:rsid w:val="001311F4"/>
    <w:rsid w:val="00131230"/>
    <w:rsid w:val="00131301"/>
    <w:rsid w:val="0013164A"/>
    <w:rsid w:val="00131C75"/>
    <w:rsid w:val="001320A4"/>
    <w:rsid w:val="0013256B"/>
    <w:rsid w:val="0013303D"/>
    <w:rsid w:val="001331C4"/>
    <w:rsid w:val="001339C3"/>
    <w:rsid w:val="00133DEB"/>
    <w:rsid w:val="00134183"/>
    <w:rsid w:val="001341FF"/>
    <w:rsid w:val="00134203"/>
    <w:rsid w:val="001343D9"/>
    <w:rsid w:val="001353CB"/>
    <w:rsid w:val="00135F35"/>
    <w:rsid w:val="00136224"/>
    <w:rsid w:val="00136785"/>
    <w:rsid w:val="00136CA5"/>
    <w:rsid w:val="00136CBB"/>
    <w:rsid w:val="00137812"/>
    <w:rsid w:val="001379EE"/>
    <w:rsid w:val="00137B21"/>
    <w:rsid w:val="00137BD3"/>
    <w:rsid w:val="00137F55"/>
    <w:rsid w:val="00140336"/>
    <w:rsid w:val="001412E9"/>
    <w:rsid w:val="001419C2"/>
    <w:rsid w:val="001421E3"/>
    <w:rsid w:val="00142B51"/>
    <w:rsid w:val="00143019"/>
    <w:rsid w:val="001439DF"/>
    <w:rsid w:val="00143EB0"/>
    <w:rsid w:val="00144728"/>
    <w:rsid w:val="001449E4"/>
    <w:rsid w:val="00144AE7"/>
    <w:rsid w:val="00145CC2"/>
    <w:rsid w:val="00146F28"/>
    <w:rsid w:val="00147144"/>
    <w:rsid w:val="001472A4"/>
    <w:rsid w:val="00147FA8"/>
    <w:rsid w:val="001507AD"/>
    <w:rsid w:val="00150801"/>
    <w:rsid w:val="00150BEB"/>
    <w:rsid w:val="00151B4A"/>
    <w:rsid w:val="001530BD"/>
    <w:rsid w:val="00153648"/>
    <w:rsid w:val="001539E6"/>
    <w:rsid w:val="00154746"/>
    <w:rsid w:val="00155006"/>
    <w:rsid w:val="00156172"/>
    <w:rsid w:val="0015624D"/>
    <w:rsid w:val="0015737D"/>
    <w:rsid w:val="0015756A"/>
    <w:rsid w:val="00160C07"/>
    <w:rsid w:val="00160CD2"/>
    <w:rsid w:val="00161566"/>
    <w:rsid w:val="0016198B"/>
    <w:rsid w:val="00162617"/>
    <w:rsid w:val="00162811"/>
    <w:rsid w:val="00163D22"/>
    <w:rsid w:val="00163F39"/>
    <w:rsid w:val="00163F9B"/>
    <w:rsid w:val="00164078"/>
    <w:rsid w:val="001640F1"/>
    <w:rsid w:val="0016487A"/>
    <w:rsid w:val="001651E6"/>
    <w:rsid w:val="001662C9"/>
    <w:rsid w:val="00166AC8"/>
    <w:rsid w:val="00166CB9"/>
    <w:rsid w:val="001677E0"/>
    <w:rsid w:val="00167DF7"/>
    <w:rsid w:val="00171394"/>
    <w:rsid w:val="00171A03"/>
    <w:rsid w:val="00172744"/>
    <w:rsid w:val="001729B7"/>
    <w:rsid w:val="00172B8E"/>
    <w:rsid w:val="001734EA"/>
    <w:rsid w:val="0017379C"/>
    <w:rsid w:val="001740C1"/>
    <w:rsid w:val="001741AC"/>
    <w:rsid w:val="00174C25"/>
    <w:rsid w:val="001752C0"/>
    <w:rsid w:val="00175B0E"/>
    <w:rsid w:val="0017642F"/>
    <w:rsid w:val="00176924"/>
    <w:rsid w:val="00176AC7"/>
    <w:rsid w:val="00176E03"/>
    <w:rsid w:val="00177364"/>
    <w:rsid w:val="0017783A"/>
    <w:rsid w:val="001779BC"/>
    <w:rsid w:val="00177A2E"/>
    <w:rsid w:val="00177B7C"/>
    <w:rsid w:val="0018119D"/>
    <w:rsid w:val="0018175C"/>
    <w:rsid w:val="00181993"/>
    <w:rsid w:val="00181D3C"/>
    <w:rsid w:val="0018223B"/>
    <w:rsid w:val="00182351"/>
    <w:rsid w:val="00182836"/>
    <w:rsid w:val="00183493"/>
    <w:rsid w:val="001837C7"/>
    <w:rsid w:val="001838CB"/>
    <w:rsid w:val="00183BB8"/>
    <w:rsid w:val="001841B7"/>
    <w:rsid w:val="00184692"/>
    <w:rsid w:val="00184994"/>
    <w:rsid w:val="00184AA0"/>
    <w:rsid w:val="001856E8"/>
    <w:rsid w:val="00185A72"/>
    <w:rsid w:val="00185E31"/>
    <w:rsid w:val="0018713A"/>
    <w:rsid w:val="001871F1"/>
    <w:rsid w:val="001873BC"/>
    <w:rsid w:val="00187F71"/>
    <w:rsid w:val="0019040D"/>
    <w:rsid w:val="0019090F"/>
    <w:rsid w:val="00190D76"/>
    <w:rsid w:val="0019107C"/>
    <w:rsid w:val="001915A6"/>
    <w:rsid w:val="00191A15"/>
    <w:rsid w:val="00191F6D"/>
    <w:rsid w:val="00192539"/>
    <w:rsid w:val="001925E1"/>
    <w:rsid w:val="00192693"/>
    <w:rsid w:val="00193F2C"/>
    <w:rsid w:val="00197B32"/>
    <w:rsid w:val="00197D6C"/>
    <w:rsid w:val="001A001C"/>
    <w:rsid w:val="001A01EF"/>
    <w:rsid w:val="001A10FD"/>
    <w:rsid w:val="001A2692"/>
    <w:rsid w:val="001A2F78"/>
    <w:rsid w:val="001A3633"/>
    <w:rsid w:val="001A43FF"/>
    <w:rsid w:val="001A486A"/>
    <w:rsid w:val="001A49C0"/>
    <w:rsid w:val="001A4F29"/>
    <w:rsid w:val="001A5237"/>
    <w:rsid w:val="001A5B52"/>
    <w:rsid w:val="001A5D56"/>
    <w:rsid w:val="001A6367"/>
    <w:rsid w:val="001A6EE3"/>
    <w:rsid w:val="001A7B2C"/>
    <w:rsid w:val="001A7D66"/>
    <w:rsid w:val="001B0C90"/>
    <w:rsid w:val="001B0CA5"/>
    <w:rsid w:val="001B0D16"/>
    <w:rsid w:val="001B1A81"/>
    <w:rsid w:val="001B23F8"/>
    <w:rsid w:val="001B25EF"/>
    <w:rsid w:val="001B2A2A"/>
    <w:rsid w:val="001B2D18"/>
    <w:rsid w:val="001B37B8"/>
    <w:rsid w:val="001B3DD8"/>
    <w:rsid w:val="001B3E52"/>
    <w:rsid w:val="001B409E"/>
    <w:rsid w:val="001B4BEA"/>
    <w:rsid w:val="001B4C89"/>
    <w:rsid w:val="001B5246"/>
    <w:rsid w:val="001B55A9"/>
    <w:rsid w:val="001B5D7B"/>
    <w:rsid w:val="001B5F90"/>
    <w:rsid w:val="001B5FCE"/>
    <w:rsid w:val="001B66EC"/>
    <w:rsid w:val="001B691C"/>
    <w:rsid w:val="001C021A"/>
    <w:rsid w:val="001C0301"/>
    <w:rsid w:val="001C03CF"/>
    <w:rsid w:val="001C165E"/>
    <w:rsid w:val="001C16BF"/>
    <w:rsid w:val="001C1D8B"/>
    <w:rsid w:val="001C2397"/>
    <w:rsid w:val="001C2785"/>
    <w:rsid w:val="001C2F6F"/>
    <w:rsid w:val="001C33BF"/>
    <w:rsid w:val="001C3556"/>
    <w:rsid w:val="001C35A3"/>
    <w:rsid w:val="001C3A8D"/>
    <w:rsid w:val="001C3CCA"/>
    <w:rsid w:val="001C4533"/>
    <w:rsid w:val="001C4A62"/>
    <w:rsid w:val="001C4D8F"/>
    <w:rsid w:val="001C651D"/>
    <w:rsid w:val="001C772D"/>
    <w:rsid w:val="001C77EA"/>
    <w:rsid w:val="001C7AEA"/>
    <w:rsid w:val="001D01AF"/>
    <w:rsid w:val="001D0FC6"/>
    <w:rsid w:val="001D1663"/>
    <w:rsid w:val="001D1BF3"/>
    <w:rsid w:val="001D2134"/>
    <w:rsid w:val="001D213C"/>
    <w:rsid w:val="001D278E"/>
    <w:rsid w:val="001D29FA"/>
    <w:rsid w:val="001D4D93"/>
    <w:rsid w:val="001D515C"/>
    <w:rsid w:val="001D5E37"/>
    <w:rsid w:val="001D69F3"/>
    <w:rsid w:val="001D6D9D"/>
    <w:rsid w:val="001D6DE6"/>
    <w:rsid w:val="001D75F9"/>
    <w:rsid w:val="001D7F06"/>
    <w:rsid w:val="001E0060"/>
    <w:rsid w:val="001E030C"/>
    <w:rsid w:val="001E0967"/>
    <w:rsid w:val="001E15A5"/>
    <w:rsid w:val="001E1F9F"/>
    <w:rsid w:val="001E21BA"/>
    <w:rsid w:val="001E21EB"/>
    <w:rsid w:val="001E24FF"/>
    <w:rsid w:val="001E2B1F"/>
    <w:rsid w:val="001E3C51"/>
    <w:rsid w:val="001E499E"/>
    <w:rsid w:val="001E4DB3"/>
    <w:rsid w:val="001E4E5D"/>
    <w:rsid w:val="001E537E"/>
    <w:rsid w:val="001E5F21"/>
    <w:rsid w:val="001E71B0"/>
    <w:rsid w:val="001E74B4"/>
    <w:rsid w:val="001E74BA"/>
    <w:rsid w:val="001E7611"/>
    <w:rsid w:val="001E78A3"/>
    <w:rsid w:val="001E7F6C"/>
    <w:rsid w:val="001F0471"/>
    <w:rsid w:val="001F0BB4"/>
    <w:rsid w:val="001F0C76"/>
    <w:rsid w:val="001F1544"/>
    <w:rsid w:val="001F1CAE"/>
    <w:rsid w:val="001F282B"/>
    <w:rsid w:val="001F3762"/>
    <w:rsid w:val="001F395E"/>
    <w:rsid w:val="001F45F0"/>
    <w:rsid w:val="001F4D1A"/>
    <w:rsid w:val="001F4F6B"/>
    <w:rsid w:val="001F6562"/>
    <w:rsid w:val="001F6B81"/>
    <w:rsid w:val="001F6E27"/>
    <w:rsid w:val="001F6FC9"/>
    <w:rsid w:val="001F7960"/>
    <w:rsid w:val="0020042E"/>
    <w:rsid w:val="00200BC0"/>
    <w:rsid w:val="00202CAA"/>
    <w:rsid w:val="00202F46"/>
    <w:rsid w:val="00203414"/>
    <w:rsid w:val="00203CFC"/>
    <w:rsid w:val="00203FB8"/>
    <w:rsid w:val="00204037"/>
    <w:rsid w:val="00204797"/>
    <w:rsid w:val="00205963"/>
    <w:rsid w:val="002064C5"/>
    <w:rsid w:val="0020679D"/>
    <w:rsid w:val="0020694A"/>
    <w:rsid w:val="002073C9"/>
    <w:rsid w:val="002076B8"/>
    <w:rsid w:val="00207B64"/>
    <w:rsid w:val="00210282"/>
    <w:rsid w:val="002104D5"/>
    <w:rsid w:val="002108EA"/>
    <w:rsid w:val="002109A6"/>
    <w:rsid w:val="00210EB5"/>
    <w:rsid w:val="002110A3"/>
    <w:rsid w:val="002112EB"/>
    <w:rsid w:val="00211B18"/>
    <w:rsid w:val="00212CD8"/>
    <w:rsid w:val="00212D34"/>
    <w:rsid w:val="002137BD"/>
    <w:rsid w:val="0021407D"/>
    <w:rsid w:val="00214167"/>
    <w:rsid w:val="00214868"/>
    <w:rsid w:val="002155ED"/>
    <w:rsid w:val="00216324"/>
    <w:rsid w:val="00216995"/>
    <w:rsid w:val="00216A9D"/>
    <w:rsid w:val="00216C32"/>
    <w:rsid w:val="0021752E"/>
    <w:rsid w:val="002178EF"/>
    <w:rsid w:val="002179FD"/>
    <w:rsid w:val="00217E6A"/>
    <w:rsid w:val="0022065E"/>
    <w:rsid w:val="00220F3C"/>
    <w:rsid w:val="00222431"/>
    <w:rsid w:val="0022261C"/>
    <w:rsid w:val="00222709"/>
    <w:rsid w:val="00223209"/>
    <w:rsid w:val="00223AE2"/>
    <w:rsid w:val="0022449E"/>
    <w:rsid w:val="002247B8"/>
    <w:rsid w:val="0022481E"/>
    <w:rsid w:val="00224A92"/>
    <w:rsid w:val="0022527A"/>
    <w:rsid w:val="002254A3"/>
    <w:rsid w:val="002268EC"/>
    <w:rsid w:val="00227742"/>
    <w:rsid w:val="0022780E"/>
    <w:rsid w:val="00227E3C"/>
    <w:rsid w:val="002309BC"/>
    <w:rsid w:val="00230CEB"/>
    <w:rsid w:val="002310F9"/>
    <w:rsid w:val="0023143A"/>
    <w:rsid w:val="002314AD"/>
    <w:rsid w:val="00231A87"/>
    <w:rsid w:val="00231C2C"/>
    <w:rsid w:val="00231F64"/>
    <w:rsid w:val="0023217A"/>
    <w:rsid w:val="002326EE"/>
    <w:rsid w:val="00232738"/>
    <w:rsid w:val="0023290F"/>
    <w:rsid w:val="0023375D"/>
    <w:rsid w:val="00233D7A"/>
    <w:rsid w:val="00233FFE"/>
    <w:rsid w:val="002342F7"/>
    <w:rsid w:val="00234A33"/>
    <w:rsid w:val="00234BD0"/>
    <w:rsid w:val="0023519F"/>
    <w:rsid w:val="002352E9"/>
    <w:rsid w:val="002352FF"/>
    <w:rsid w:val="002355A5"/>
    <w:rsid w:val="00235FB4"/>
    <w:rsid w:val="0023663C"/>
    <w:rsid w:val="00236830"/>
    <w:rsid w:val="00236A3E"/>
    <w:rsid w:val="002374BD"/>
    <w:rsid w:val="002413EF"/>
    <w:rsid w:val="002425E6"/>
    <w:rsid w:val="002428D1"/>
    <w:rsid w:val="00242CDA"/>
    <w:rsid w:val="00243531"/>
    <w:rsid w:val="00243920"/>
    <w:rsid w:val="0024406C"/>
    <w:rsid w:val="002451FC"/>
    <w:rsid w:val="00246B2F"/>
    <w:rsid w:val="00246F43"/>
    <w:rsid w:val="002471AD"/>
    <w:rsid w:val="0024726D"/>
    <w:rsid w:val="00247745"/>
    <w:rsid w:val="00247D38"/>
    <w:rsid w:val="0025101E"/>
    <w:rsid w:val="0025157B"/>
    <w:rsid w:val="00251B9F"/>
    <w:rsid w:val="002526CE"/>
    <w:rsid w:val="0025317C"/>
    <w:rsid w:val="00253856"/>
    <w:rsid w:val="00253FC2"/>
    <w:rsid w:val="002544D3"/>
    <w:rsid w:val="00254986"/>
    <w:rsid w:val="0025576A"/>
    <w:rsid w:val="00255853"/>
    <w:rsid w:val="00255A25"/>
    <w:rsid w:val="00255F63"/>
    <w:rsid w:val="00257826"/>
    <w:rsid w:val="0026012D"/>
    <w:rsid w:val="002608F7"/>
    <w:rsid w:val="00260DE6"/>
    <w:rsid w:val="00261B40"/>
    <w:rsid w:val="00261B71"/>
    <w:rsid w:val="00262133"/>
    <w:rsid w:val="002621BB"/>
    <w:rsid w:val="002625C0"/>
    <w:rsid w:val="002626A3"/>
    <w:rsid w:val="0026295E"/>
    <w:rsid w:val="00262C1E"/>
    <w:rsid w:val="00262E94"/>
    <w:rsid w:val="00262F36"/>
    <w:rsid w:val="002641D9"/>
    <w:rsid w:val="00264235"/>
    <w:rsid w:val="00264597"/>
    <w:rsid w:val="00264735"/>
    <w:rsid w:val="00265388"/>
    <w:rsid w:val="00265F05"/>
    <w:rsid w:val="00265FFF"/>
    <w:rsid w:val="00266442"/>
    <w:rsid w:val="00266D0C"/>
    <w:rsid w:val="00266EC0"/>
    <w:rsid w:val="00267C19"/>
    <w:rsid w:val="00267E2A"/>
    <w:rsid w:val="00270E28"/>
    <w:rsid w:val="00271A63"/>
    <w:rsid w:val="002721CA"/>
    <w:rsid w:val="002721EF"/>
    <w:rsid w:val="002723C7"/>
    <w:rsid w:val="00272D40"/>
    <w:rsid w:val="00272DA8"/>
    <w:rsid w:val="00273361"/>
    <w:rsid w:val="002733A3"/>
    <w:rsid w:val="002736BF"/>
    <w:rsid w:val="00273FE8"/>
    <w:rsid w:val="00274019"/>
    <w:rsid w:val="0027407D"/>
    <w:rsid w:val="00274861"/>
    <w:rsid w:val="00274A79"/>
    <w:rsid w:val="00275D5E"/>
    <w:rsid w:val="00275FFE"/>
    <w:rsid w:val="00276527"/>
    <w:rsid w:val="00276AC8"/>
    <w:rsid w:val="00277F21"/>
    <w:rsid w:val="00280C2E"/>
    <w:rsid w:val="00281A61"/>
    <w:rsid w:val="00281DA6"/>
    <w:rsid w:val="00281E6D"/>
    <w:rsid w:val="002836BC"/>
    <w:rsid w:val="00283A02"/>
    <w:rsid w:val="00283FD7"/>
    <w:rsid w:val="00284E3F"/>
    <w:rsid w:val="00285F6E"/>
    <w:rsid w:val="0028632C"/>
    <w:rsid w:val="0028658A"/>
    <w:rsid w:val="00286802"/>
    <w:rsid w:val="00286CC7"/>
    <w:rsid w:val="00287B94"/>
    <w:rsid w:val="00287DBC"/>
    <w:rsid w:val="002902C6"/>
    <w:rsid w:val="002905CD"/>
    <w:rsid w:val="0029076D"/>
    <w:rsid w:val="00290C92"/>
    <w:rsid w:val="00291150"/>
    <w:rsid w:val="002911EC"/>
    <w:rsid w:val="002916CB"/>
    <w:rsid w:val="00291B4C"/>
    <w:rsid w:val="002920A9"/>
    <w:rsid w:val="0029308F"/>
    <w:rsid w:val="0029334F"/>
    <w:rsid w:val="00293494"/>
    <w:rsid w:val="00293B0B"/>
    <w:rsid w:val="00293BD8"/>
    <w:rsid w:val="00293F69"/>
    <w:rsid w:val="00294ABA"/>
    <w:rsid w:val="00294CC0"/>
    <w:rsid w:val="00294DCB"/>
    <w:rsid w:val="00294E45"/>
    <w:rsid w:val="00295B5C"/>
    <w:rsid w:val="0029794D"/>
    <w:rsid w:val="00297B56"/>
    <w:rsid w:val="002A09E0"/>
    <w:rsid w:val="002A0CD1"/>
    <w:rsid w:val="002A1144"/>
    <w:rsid w:val="002A17E4"/>
    <w:rsid w:val="002A1989"/>
    <w:rsid w:val="002A1CF2"/>
    <w:rsid w:val="002A1EF0"/>
    <w:rsid w:val="002A2F18"/>
    <w:rsid w:val="002A3D85"/>
    <w:rsid w:val="002A409A"/>
    <w:rsid w:val="002A52AB"/>
    <w:rsid w:val="002A649F"/>
    <w:rsid w:val="002A68C0"/>
    <w:rsid w:val="002A6C60"/>
    <w:rsid w:val="002A74EE"/>
    <w:rsid w:val="002A7DE6"/>
    <w:rsid w:val="002B011D"/>
    <w:rsid w:val="002B18BB"/>
    <w:rsid w:val="002B1D04"/>
    <w:rsid w:val="002B1FCE"/>
    <w:rsid w:val="002B2FA1"/>
    <w:rsid w:val="002B35C9"/>
    <w:rsid w:val="002B48A0"/>
    <w:rsid w:val="002B553F"/>
    <w:rsid w:val="002B5978"/>
    <w:rsid w:val="002B66F3"/>
    <w:rsid w:val="002B6E89"/>
    <w:rsid w:val="002B7683"/>
    <w:rsid w:val="002B76CB"/>
    <w:rsid w:val="002B789D"/>
    <w:rsid w:val="002B7908"/>
    <w:rsid w:val="002B7A64"/>
    <w:rsid w:val="002B7A8C"/>
    <w:rsid w:val="002B7D14"/>
    <w:rsid w:val="002B7D82"/>
    <w:rsid w:val="002C04C3"/>
    <w:rsid w:val="002C04E7"/>
    <w:rsid w:val="002C14EA"/>
    <w:rsid w:val="002C1ACD"/>
    <w:rsid w:val="002C1B11"/>
    <w:rsid w:val="002C2F7D"/>
    <w:rsid w:val="002C3559"/>
    <w:rsid w:val="002C367E"/>
    <w:rsid w:val="002C3866"/>
    <w:rsid w:val="002C390E"/>
    <w:rsid w:val="002C479E"/>
    <w:rsid w:val="002C47D3"/>
    <w:rsid w:val="002C4F20"/>
    <w:rsid w:val="002C52C4"/>
    <w:rsid w:val="002C5755"/>
    <w:rsid w:val="002C581A"/>
    <w:rsid w:val="002C5A58"/>
    <w:rsid w:val="002C5D38"/>
    <w:rsid w:val="002C617F"/>
    <w:rsid w:val="002C66E1"/>
    <w:rsid w:val="002C6C38"/>
    <w:rsid w:val="002C794B"/>
    <w:rsid w:val="002C7968"/>
    <w:rsid w:val="002C79B5"/>
    <w:rsid w:val="002D0BE1"/>
    <w:rsid w:val="002D1244"/>
    <w:rsid w:val="002D1EC6"/>
    <w:rsid w:val="002D2B27"/>
    <w:rsid w:val="002D32AC"/>
    <w:rsid w:val="002D3C76"/>
    <w:rsid w:val="002D41EB"/>
    <w:rsid w:val="002D4F3D"/>
    <w:rsid w:val="002D5586"/>
    <w:rsid w:val="002D5D14"/>
    <w:rsid w:val="002D5EF0"/>
    <w:rsid w:val="002D7887"/>
    <w:rsid w:val="002D7978"/>
    <w:rsid w:val="002E0B0A"/>
    <w:rsid w:val="002E0CE9"/>
    <w:rsid w:val="002E1062"/>
    <w:rsid w:val="002E1234"/>
    <w:rsid w:val="002E2584"/>
    <w:rsid w:val="002E2AA8"/>
    <w:rsid w:val="002E3027"/>
    <w:rsid w:val="002E32EA"/>
    <w:rsid w:val="002E3D1F"/>
    <w:rsid w:val="002E3F4D"/>
    <w:rsid w:val="002E3F61"/>
    <w:rsid w:val="002E4552"/>
    <w:rsid w:val="002E4AE3"/>
    <w:rsid w:val="002E50B7"/>
    <w:rsid w:val="002E64BD"/>
    <w:rsid w:val="002E66A8"/>
    <w:rsid w:val="002E6814"/>
    <w:rsid w:val="002E7012"/>
    <w:rsid w:val="002E74CB"/>
    <w:rsid w:val="002E754A"/>
    <w:rsid w:val="002E7664"/>
    <w:rsid w:val="002E7885"/>
    <w:rsid w:val="002E7FFD"/>
    <w:rsid w:val="002F0295"/>
    <w:rsid w:val="002F06AE"/>
    <w:rsid w:val="002F0FD8"/>
    <w:rsid w:val="002F1012"/>
    <w:rsid w:val="002F1804"/>
    <w:rsid w:val="002F1F38"/>
    <w:rsid w:val="002F25FF"/>
    <w:rsid w:val="002F2EAA"/>
    <w:rsid w:val="002F32D6"/>
    <w:rsid w:val="002F4530"/>
    <w:rsid w:val="002F505A"/>
    <w:rsid w:val="002F5825"/>
    <w:rsid w:val="002F583F"/>
    <w:rsid w:val="002F5BC8"/>
    <w:rsid w:val="002F6506"/>
    <w:rsid w:val="002F7B39"/>
    <w:rsid w:val="003000EE"/>
    <w:rsid w:val="0030022B"/>
    <w:rsid w:val="003018CB"/>
    <w:rsid w:val="003020B7"/>
    <w:rsid w:val="003025FB"/>
    <w:rsid w:val="00302F8A"/>
    <w:rsid w:val="00303255"/>
    <w:rsid w:val="0030488B"/>
    <w:rsid w:val="00304A08"/>
    <w:rsid w:val="00304BA9"/>
    <w:rsid w:val="00305713"/>
    <w:rsid w:val="003059EB"/>
    <w:rsid w:val="00306226"/>
    <w:rsid w:val="003066AB"/>
    <w:rsid w:val="00307AEE"/>
    <w:rsid w:val="00310E7C"/>
    <w:rsid w:val="003111A7"/>
    <w:rsid w:val="003111B9"/>
    <w:rsid w:val="003122EA"/>
    <w:rsid w:val="003123D4"/>
    <w:rsid w:val="003132FE"/>
    <w:rsid w:val="00314D7B"/>
    <w:rsid w:val="0031569D"/>
    <w:rsid w:val="00315F8D"/>
    <w:rsid w:val="003172A2"/>
    <w:rsid w:val="00320FC5"/>
    <w:rsid w:val="00321327"/>
    <w:rsid w:val="00321796"/>
    <w:rsid w:val="0032227A"/>
    <w:rsid w:val="00322659"/>
    <w:rsid w:val="00322E74"/>
    <w:rsid w:val="00323196"/>
    <w:rsid w:val="003241DD"/>
    <w:rsid w:val="00324570"/>
    <w:rsid w:val="0032482A"/>
    <w:rsid w:val="00324EF5"/>
    <w:rsid w:val="00325218"/>
    <w:rsid w:val="003259F6"/>
    <w:rsid w:val="00326769"/>
    <w:rsid w:val="00326C13"/>
    <w:rsid w:val="003273A5"/>
    <w:rsid w:val="00330304"/>
    <w:rsid w:val="003309AC"/>
    <w:rsid w:val="003309BC"/>
    <w:rsid w:val="003309F5"/>
    <w:rsid w:val="00330B50"/>
    <w:rsid w:val="0033111E"/>
    <w:rsid w:val="00332B68"/>
    <w:rsid w:val="003333B2"/>
    <w:rsid w:val="00333D1C"/>
    <w:rsid w:val="00333F75"/>
    <w:rsid w:val="0033526F"/>
    <w:rsid w:val="003352B7"/>
    <w:rsid w:val="0033554E"/>
    <w:rsid w:val="00335621"/>
    <w:rsid w:val="00335795"/>
    <w:rsid w:val="00336C88"/>
    <w:rsid w:val="00336E0D"/>
    <w:rsid w:val="00337058"/>
    <w:rsid w:val="003373DD"/>
    <w:rsid w:val="00337844"/>
    <w:rsid w:val="00337ABD"/>
    <w:rsid w:val="00337D6E"/>
    <w:rsid w:val="003405D0"/>
    <w:rsid w:val="00340A51"/>
    <w:rsid w:val="00341E30"/>
    <w:rsid w:val="00342225"/>
    <w:rsid w:val="003422C8"/>
    <w:rsid w:val="0034241C"/>
    <w:rsid w:val="0034273D"/>
    <w:rsid w:val="003432D6"/>
    <w:rsid w:val="0034360A"/>
    <w:rsid w:val="003438CC"/>
    <w:rsid w:val="00344649"/>
    <w:rsid w:val="00344CBA"/>
    <w:rsid w:val="003452BD"/>
    <w:rsid w:val="003460D0"/>
    <w:rsid w:val="0034683E"/>
    <w:rsid w:val="003469F0"/>
    <w:rsid w:val="00347116"/>
    <w:rsid w:val="003471B9"/>
    <w:rsid w:val="003508C7"/>
    <w:rsid w:val="00350FAD"/>
    <w:rsid w:val="00351008"/>
    <w:rsid w:val="00351698"/>
    <w:rsid w:val="00351718"/>
    <w:rsid w:val="003517C9"/>
    <w:rsid w:val="0035187E"/>
    <w:rsid w:val="00351ED7"/>
    <w:rsid w:val="003520BF"/>
    <w:rsid w:val="0035218C"/>
    <w:rsid w:val="00352611"/>
    <w:rsid w:val="00353090"/>
    <w:rsid w:val="00353698"/>
    <w:rsid w:val="00353735"/>
    <w:rsid w:val="00354CB8"/>
    <w:rsid w:val="00355102"/>
    <w:rsid w:val="00356C9E"/>
    <w:rsid w:val="00356F1B"/>
    <w:rsid w:val="00357F83"/>
    <w:rsid w:val="00360095"/>
    <w:rsid w:val="00360797"/>
    <w:rsid w:val="003607DF"/>
    <w:rsid w:val="00361089"/>
    <w:rsid w:val="00361A29"/>
    <w:rsid w:val="003621ED"/>
    <w:rsid w:val="00362307"/>
    <w:rsid w:val="00362949"/>
    <w:rsid w:val="00363114"/>
    <w:rsid w:val="003639CD"/>
    <w:rsid w:val="00363A41"/>
    <w:rsid w:val="00363AD5"/>
    <w:rsid w:val="00363CF5"/>
    <w:rsid w:val="00364B01"/>
    <w:rsid w:val="00364B10"/>
    <w:rsid w:val="00364B73"/>
    <w:rsid w:val="00365617"/>
    <w:rsid w:val="003659E5"/>
    <w:rsid w:val="00365C0D"/>
    <w:rsid w:val="00365DE4"/>
    <w:rsid w:val="00366782"/>
    <w:rsid w:val="00367856"/>
    <w:rsid w:val="00367D16"/>
    <w:rsid w:val="00370555"/>
    <w:rsid w:val="00370E79"/>
    <w:rsid w:val="003711AC"/>
    <w:rsid w:val="003718C5"/>
    <w:rsid w:val="003724F4"/>
    <w:rsid w:val="003732BF"/>
    <w:rsid w:val="00373D0D"/>
    <w:rsid w:val="00374494"/>
    <w:rsid w:val="00374874"/>
    <w:rsid w:val="003750C5"/>
    <w:rsid w:val="0037563C"/>
    <w:rsid w:val="0037632D"/>
    <w:rsid w:val="003763C7"/>
    <w:rsid w:val="00376855"/>
    <w:rsid w:val="0037742A"/>
    <w:rsid w:val="00377823"/>
    <w:rsid w:val="00377C61"/>
    <w:rsid w:val="00380216"/>
    <w:rsid w:val="003804BF"/>
    <w:rsid w:val="003808B7"/>
    <w:rsid w:val="00380CF8"/>
    <w:rsid w:val="0038115C"/>
    <w:rsid w:val="0038116F"/>
    <w:rsid w:val="003815EA"/>
    <w:rsid w:val="0038258A"/>
    <w:rsid w:val="00382C56"/>
    <w:rsid w:val="00382D19"/>
    <w:rsid w:val="003832F2"/>
    <w:rsid w:val="00383CD4"/>
    <w:rsid w:val="00385D3B"/>
    <w:rsid w:val="00386153"/>
    <w:rsid w:val="003861D8"/>
    <w:rsid w:val="00386830"/>
    <w:rsid w:val="00386DFB"/>
    <w:rsid w:val="00386FDB"/>
    <w:rsid w:val="0038779D"/>
    <w:rsid w:val="00387C60"/>
    <w:rsid w:val="00387E08"/>
    <w:rsid w:val="00390A74"/>
    <w:rsid w:val="00390B49"/>
    <w:rsid w:val="00390D9A"/>
    <w:rsid w:val="00391177"/>
    <w:rsid w:val="0039118F"/>
    <w:rsid w:val="00391324"/>
    <w:rsid w:val="00391BA4"/>
    <w:rsid w:val="0039272D"/>
    <w:rsid w:val="00392AE0"/>
    <w:rsid w:val="00395031"/>
    <w:rsid w:val="00395C58"/>
    <w:rsid w:val="00395EE0"/>
    <w:rsid w:val="00396A01"/>
    <w:rsid w:val="00396B8A"/>
    <w:rsid w:val="00396C11"/>
    <w:rsid w:val="003A0BF5"/>
    <w:rsid w:val="003A2150"/>
    <w:rsid w:val="003A218B"/>
    <w:rsid w:val="003A23B4"/>
    <w:rsid w:val="003A29E6"/>
    <w:rsid w:val="003A2A3F"/>
    <w:rsid w:val="003A309D"/>
    <w:rsid w:val="003A585A"/>
    <w:rsid w:val="003A5B65"/>
    <w:rsid w:val="003A5E2C"/>
    <w:rsid w:val="003A5E78"/>
    <w:rsid w:val="003A6B14"/>
    <w:rsid w:val="003A71D9"/>
    <w:rsid w:val="003A75E1"/>
    <w:rsid w:val="003A77CD"/>
    <w:rsid w:val="003A7842"/>
    <w:rsid w:val="003A7A01"/>
    <w:rsid w:val="003A7A56"/>
    <w:rsid w:val="003A7D2D"/>
    <w:rsid w:val="003B0880"/>
    <w:rsid w:val="003B1AA5"/>
    <w:rsid w:val="003B4311"/>
    <w:rsid w:val="003B4468"/>
    <w:rsid w:val="003B4543"/>
    <w:rsid w:val="003B513A"/>
    <w:rsid w:val="003B5D6C"/>
    <w:rsid w:val="003B6599"/>
    <w:rsid w:val="003B66F0"/>
    <w:rsid w:val="003B6C89"/>
    <w:rsid w:val="003B7537"/>
    <w:rsid w:val="003C0914"/>
    <w:rsid w:val="003C0ED6"/>
    <w:rsid w:val="003C223E"/>
    <w:rsid w:val="003C229A"/>
    <w:rsid w:val="003C24DA"/>
    <w:rsid w:val="003C3F1B"/>
    <w:rsid w:val="003C40D7"/>
    <w:rsid w:val="003C4440"/>
    <w:rsid w:val="003C49C7"/>
    <w:rsid w:val="003C4E78"/>
    <w:rsid w:val="003C5337"/>
    <w:rsid w:val="003C58CD"/>
    <w:rsid w:val="003C5C00"/>
    <w:rsid w:val="003C5D2D"/>
    <w:rsid w:val="003C5E8A"/>
    <w:rsid w:val="003C6189"/>
    <w:rsid w:val="003C6533"/>
    <w:rsid w:val="003C68A4"/>
    <w:rsid w:val="003D0437"/>
    <w:rsid w:val="003D043E"/>
    <w:rsid w:val="003D0B85"/>
    <w:rsid w:val="003D0CB8"/>
    <w:rsid w:val="003D0EB2"/>
    <w:rsid w:val="003D163B"/>
    <w:rsid w:val="003D1693"/>
    <w:rsid w:val="003D238A"/>
    <w:rsid w:val="003D24E7"/>
    <w:rsid w:val="003D40B5"/>
    <w:rsid w:val="003D42F8"/>
    <w:rsid w:val="003D45DA"/>
    <w:rsid w:val="003D4855"/>
    <w:rsid w:val="003D4A1A"/>
    <w:rsid w:val="003D52E0"/>
    <w:rsid w:val="003D5698"/>
    <w:rsid w:val="003D5AA1"/>
    <w:rsid w:val="003D5C61"/>
    <w:rsid w:val="003D6B94"/>
    <w:rsid w:val="003D71D1"/>
    <w:rsid w:val="003E03CD"/>
    <w:rsid w:val="003E093F"/>
    <w:rsid w:val="003E0A39"/>
    <w:rsid w:val="003E0E54"/>
    <w:rsid w:val="003E1435"/>
    <w:rsid w:val="003E1919"/>
    <w:rsid w:val="003E1DA5"/>
    <w:rsid w:val="003E2892"/>
    <w:rsid w:val="003E34BF"/>
    <w:rsid w:val="003E3A44"/>
    <w:rsid w:val="003E3B6C"/>
    <w:rsid w:val="003E4195"/>
    <w:rsid w:val="003E53B5"/>
    <w:rsid w:val="003E565D"/>
    <w:rsid w:val="003E5FA4"/>
    <w:rsid w:val="003E6915"/>
    <w:rsid w:val="003E72CB"/>
    <w:rsid w:val="003E7552"/>
    <w:rsid w:val="003F0690"/>
    <w:rsid w:val="003F0C15"/>
    <w:rsid w:val="003F0DA9"/>
    <w:rsid w:val="003F0F08"/>
    <w:rsid w:val="003F20A1"/>
    <w:rsid w:val="003F2282"/>
    <w:rsid w:val="003F266D"/>
    <w:rsid w:val="003F3300"/>
    <w:rsid w:val="003F3D33"/>
    <w:rsid w:val="003F3F32"/>
    <w:rsid w:val="003F4095"/>
    <w:rsid w:val="003F423E"/>
    <w:rsid w:val="003F4D65"/>
    <w:rsid w:val="003F54C7"/>
    <w:rsid w:val="003F567F"/>
    <w:rsid w:val="003F5D3D"/>
    <w:rsid w:val="003F77A2"/>
    <w:rsid w:val="003F78AF"/>
    <w:rsid w:val="003F7A16"/>
    <w:rsid w:val="0040056D"/>
    <w:rsid w:val="00400D74"/>
    <w:rsid w:val="00401857"/>
    <w:rsid w:val="00402D27"/>
    <w:rsid w:val="00402EE8"/>
    <w:rsid w:val="004030DC"/>
    <w:rsid w:val="0040410C"/>
    <w:rsid w:val="0040418E"/>
    <w:rsid w:val="004042B2"/>
    <w:rsid w:val="00405108"/>
    <w:rsid w:val="0040629A"/>
    <w:rsid w:val="00406F2B"/>
    <w:rsid w:val="004070A3"/>
    <w:rsid w:val="00407395"/>
    <w:rsid w:val="004074FC"/>
    <w:rsid w:val="004100F6"/>
    <w:rsid w:val="00410D66"/>
    <w:rsid w:val="00410EFC"/>
    <w:rsid w:val="0041175C"/>
    <w:rsid w:val="00411E74"/>
    <w:rsid w:val="00413E38"/>
    <w:rsid w:val="00413F7B"/>
    <w:rsid w:val="0041458C"/>
    <w:rsid w:val="00415096"/>
    <w:rsid w:val="0041527B"/>
    <w:rsid w:val="0041667A"/>
    <w:rsid w:val="00417294"/>
    <w:rsid w:val="004175E6"/>
    <w:rsid w:val="00417AD8"/>
    <w:rsid w:val="00420864"/>
    <w:rsid w:val="00421867"/>
    <w:rsid w:val="00421A61"/>
    <w:rsid w:val="00421EE6"/>
    <w:rsid w:val="004223AF"/>
    <w:rsid w:val="00423118"/>
    <w:rsid w:val="0042342B"/>
    <w:rsid w:val="00423B1E"/>
    <w:rsid w:val="00423C3F"/>
    <w:rsid w:val="00423C8A"/>
    <w:rsid w:val="00423EAC"/>
    <w:rsid w:val="004244AF"/>
    <w:rsid w:val="00424851"/>
    <w:rsid w:val="00424A74"/>
    <w:rsid w:val="00424B86"/>
    <w:rsid w:val="00424F64"/>
    <w:rsid w:val="00425171"/>
    <w:rsid w:val="004252A9"/>
    <w:rsid w:val="00425593"/>
    <w:rsid w:val="00425937"/>
    <w:rsid w:val="00425AAA"/>
    <w:rsid w:val="00425FAA"/>
    <w:rsid w:val="00425FBA"/>
    <w:rsid w:val="004263B0"/>
    <w:rsid w:val="00427019"/>
    <w:rsid w:val="004271D6"/>
    <w:rsid w:val="00427AA5"/>
    <w:rsid w:val="00430235"/>
    <w:rsid w:val="0043033C"/>
    <w:rsid w:val="00430698"/>
    <w:rsid w:val="004306D0"/>
    <w:rsid w:val="0043106B"/>
    <w:rsid w:val="00431DF3"/>
    <w:rsid w:val="00431EFC"/>
    <w:rsid w:val="004324CD"/>
    <w:rsid w:val="00434F9F"/>
    <w:rsid w:val="00435DCC"/>
    <w:rsid w:val="00436CEC"/>
    <w:rsid w:val="00436F92"/>
    <w:rsid w:val="004371BE"/>
    <w:rsid w:val="004371DE"/>
    <w:rsid w:val="004374D8"/>
    <w:rsid w:val="0043758B"/>
    <w:rsid w:val="00440E38"/>
    <w:rsid w:val="00441463"/>
    <w:rsid w:val="00441EF6"/>
    <w:rsid w:val="0044234C"/>
    <w:rsid w:val="0044297C"/>
    <w:rsid w:val="00442B28"/>
    <w:rsid w:val="0044343D"/>
    <w:rsid w:val="00443C51"/>
    <w:rsid w:val="004446FA"/>
    <w:rsid w:val="004447D5"/>
    <w:rsid w:val="004448B6"/>
    <w:rsid w:val="00444A93"/>
    <w:rsid w:val="004451FB"/>
    <w:rsid w:val="00445BEE"/>
    <w:rsid w:val="00445F78"/>
    <w:rsid w:val="004464DE"/>
    <w:rsid w:val="00446F34"/>
    <w:rsid w:val="00447745"/>
    <w:rsid w:val="004479EE"/>
    <w:rsid w:val="004501CA"/>
    <w:rsid w:val="00450793"/>
    <w:rsid w:val="00450823"/>
    <w:rsid w:val="004511A2"/>
    <w:rsid w:val="004514D8"/>
    <w:rsid w:val="00451E11"/>
    <w:rsid w:val="00452DF6"/>
    <w:rsid w:val="0045325E"/>
    <w:rsid w:val="004532D5"/>
    <w:rsid w:val="00453502"/>
    <w:rsid w:val="004545C3"/>
    <w:rsid w:val="004550C0"/>
    <w:rsid w:val="00455427"/>
    <w:rsid w:val="00455E0D"/>
    <w:rsid w:val="00456CE0"/>
    <w:rsid w:val="00457216"/>
    <w:rsid w:val="004603AA"/>
    <w:rsid w:val="004605B7"/>
    <w:rsid w:val="00460E1F"/>
    <w:rsid w:val="00461BCC"/>
    <w:rsid w:val="0046206C"/>
    <w:rsid w:val="004621A6"/>
    <w:rsid w:val="004625C8"/>
    <w:rsid w:val="00462D82"/>
    <w:rsid w:val="00463083"/>
    <w:rsid w:val="0046324B"/>
    <w:rsid w:val="00463467"/>
    <w:rsid w:val="00463657"/>
    <w:rsid w:val="0046366C"/>
    <w:rsid w:val="00464404"/>
    <w:rsid w:val="00464B27"/>
    <w:rsid w:val="00464B98"/>
    <w:rsid w:val="00464BD6"/>
    <w:rsid w:val="004653CE"/>
    <w:rsid w:val="0046588A"/>
    <w:rsid w:val="00466206"/>
    <w:rsid w:val="00466A04"/>
    <w:rsid w:val="00466D5C"/>
    <w:rsid w:val="00467795"/>
    <w:rsid w:val="00467BBC"/>
    <w:rsid w:val="0047029D"/>
    <w:rsid w:val="004706F8"/>
    <w:rsid w:val="00470A15"/>
    <w:rsid w:val="00470D93"/>
    <w:rsid w:val="00471542"/>
    <w:rsid w:val="004716C4"/>
    <w:rsid w:val="00471B66"/>
    <w:rsid w:val="004722EA"/>
    <w:rsid w:val="004723BF"/>
    <w:rsid w:val="00472CA1"/>
    <w:rsid w:val="004742FF"/>
    <w:rsid w:val="00474C8A"/>
    <w:rsid w:val="00474E7C"/>
    <w:rsid w:val="00474F64"/>
    <w:rsid w:val="004750C8"/>
    <w:rsid w:val="004762F4"/>
    <w:rsid w:val="00476500"/>
    <w:rsid w:val="0047659C"/>
    <w:rsid w:val="00477410"/>
    <w:rsid w:val="004778FF"/>
    <w:rsid w:val="004806B2"/>
    <w:rsid w:val="00480BB6"/>
    <w:rsid w:val="004813C5"/>
    <w:rsid w:val="00481516"/>
    <w:rsid w:val="0048229C"/>
    <w:rsid w:val="004824C3"/>
    <w:rsid w:val="0048495C"/>
    <w:rsid w:val="004849BF"/>
    <w:rsid w:val="00485450"/>
    <w:rsid w:val="004865CF"/>
    <w:rsid w:val="00486C0D"/>
    <w:rsid w:val="00486FC6"/>
    <w:rsid w:val="0048734E"/>
    <w:rsid w:val="00487490"/>
    <w:rsid w:val="0048755B"/>
    <w:rsid w:val="004879F2"/>
    <w:rsid w:val="00487E4C"/>
    <w:rsid w:val="00490C58"/>
    <w:rsid w:val="00491187"/>
    <w:rsid w:val="00491539"/>
    <w:rsid w:val="00492287"/>
    <w:rsid w:val="0049228C"/>
    <w:rsid w:val="004926B6"/>
    <w:rsid w:val="00492F26"/>
    <w:rsid w:val="004935E2"/>
    <w:rsid w:val="004937D6"/>
    <w:rsid w:val="004938AA"/>
    <w:rsid w:val="00494EB6"/>
    <w:rsid w:val="004954BB"/>
    <w:rsid w:val="00495A9F"/>
    <w:rsid w:val="004960AA"/>
    <w:rsid w:val="0049611B"/>
    <w:rsid w:val="004961AB"/>
    <w:rsid w:val="004961D1"/>
    <w:rsid w:val="00497517"/>
    <w:rsid w:val="00497B31"/>
    <w:rsid w:val="00497FE3"/>
    <w:rsid w:val="004A0279"/>
    <w:rsid w:val="004A03BA"/>
    <w:rsid w:val="004A045B"/>
    <w:rsid w:val="004A2F07"/>
    <w:rsid w:val="004A34A0"/>
    <w:rsid w:val="004A355E"/>
    <w:rsid w:val="004A391D"/>
    <w:rsid w:val="004A3BCD"/>
    <w:rsid w:val="004A3FCF"/>
    <w:rsid w:val="004A4728"/>
    <w:rsid w:val="004A51F1"/>
    <w:rsid w:val="004A6219"/>
    <w:rsid w:val="004A69C4"/>
    <w:rsid w:val="004A6C4A"/>
    <w:rsid w:val="004B013F"/>
    <w:rsid w:val="004B07B3"/>
    <w:rsid w:val="004B123F"/>
    <w:rsid w:val="004B13AE"/>
    <w:rsid w:val="004B271A"/>
    <w:rsid w:val="004B3485"/>
    <w:rsid w:val="004B4175"/>
    <w:rsid w:val="004B4267"/>
    <w:rsid w:val="004B5210"/>
    <w:rsid w:val="004B5242"/>
    <w:rsid w:val="004B5363"/>
    <w:rsid w:val="004B55FE"/>
    <w:rsid w:val="004B57F3"/>
    <w:rsid w:val="004B5E2B"/>
    <w:rsid w:val="004B6832"/>
    <w:rsid w:val="004B686E"/>
    <w:rsid w:val="004B74FC"/>
    <w:rsid w:val="004B7A8B"/>
    <w:rsid w:val="004C04C5"/>
    <w:rsid w:val="004C057C"/>
    <w:rsid w:val="004C06DB"/>
    <w:rsid w:val="004C0884"/>
    <w:rsid w:val="004C0EB9"/>
    <w:rsid w:val="004C11A6"/>
    <w:rsid w:val="004C11B1"/>
    <w:rsid w:val="004C1DAD"/>
    <w:rsid w:val="004C3367"/>
    <w:rsid w:val="004C356D"/>
    <w:rsid w:val="004C39A4"/>
    <w:rsid w:val="004C4221"/>
    <w:rsid w:val="004C4451"/>
    <w:rsid w:val="004C47BF"/>
    <w:rsid w:val="004C495D"/>
    <w:rsid w:val="004C4B9E"/>
    <w:rsid w:val="004C5DC0"/>
    <w:rsid w:val="004C6777"/>
    <w:rsid w:val="004C69F2"/>
    <w:rsid w:val="004C70C6"/>
    <w:rsid w:val="004C7922"/>
    <w:rsid w:val="004C7DD4"/>
    <w:rsid w:val="004D003F"/>
    <w:rsid w:val="004D076C"/>
    <w:rsid w:val="004D07B0"/>
    <w:rsid w:val="004D09CC"/>
    <w:rsid w:val="004D0CDE"/>
    <w:rsid w:val="004D0FE1"/>
    <w:rsid w:val="004D18DD"/>
    <w:rsid w:val="004D1A0A"/>
    <w:rsid w:val="004D303B"/>
    <w:rsid w:val="004D3581"/>
    <w:rsid w:val="004D3723"/>
    <w:rsid w:val="004D38A0"/>
    <w:rsid w:val="004D3F42"/>
    <w:rsid w:val="004D4875"/>
    <w:rsid w:val="004D491E"/>
    <w:rsid w:val="004D4D3B"/>
    <w:rsid w:val="004D4EDA"/>
    <w:rsid w:val="004D4F59"/>
    <w:rsid w:val="004D4FD9"/>
    <w:rsid w:val="004D6966"/>
    <w:rsid w:val="004D7ACF"/>
    <w:rsid w:val="004D7B1D"/>
    <w:rsid w:val="004E0DCC"/>
    <w:rsid w:val="004E0DDE"/>
    <w:rsid w:val="004E1542"/>
    <w:rsid w:val="004E26D1"/>
    <w:rsid w:val="004E2BAA"/>
    <w:rsid w:val="004E2CCB"/>
    <w:rsid w:val="004E3D14"/>
    <w:rsid w:val="004E4456"/>
    <w:rsid w:val="004E4B11"/>
    <w:rsid w:val="004E59F7"/>
    <w:rsid w:val="004E5A82"/>
    <w:rsid w:val="004E6FA7"/>
    <w:rsid w:val="004E709B"/>
    <w:rsid w:val="004E7545"/>
    <w:rsid w:val="004E79AD"/>
    <w:rsid w:val="004F0140"/>
    <w:rsid w:val="004F0613"/>
    <w:rsid w:val="004F0F48"/>
    <w:rsid w:val="004F1630"/>
    <w:rsid w:val="004F1650"/>
    <w:rsid w:val="004F1CFC"/>
    <w:rsid w:val="004F1D86"/>
    <w:rsid w:val="004F2A0C"/>
    <w:rsid w:val="004F2D0C"/>
    <w:rsid w:val="004F3F93"/>
    <w:rsid w:val="004F41EC"/>
    <w:rsid w:val="004F429A"/>
    <w:rsid w:val="004F47BC"/>
    <w:rsid w:val="004F4CDE"/>
    <w:rsid w:val="004F587F"/>
    <w:rsid w:val="004F596A"/>
    <w:rsid w:val="004F59CF"/>
    <w:rsid w:val="004F5DFB"/>
    <w:rsid w:val="004F6063"/>
    <w:rsid w:val="004F6C3F"/>
    <w:rsid w:val="004F6DD4"/>
    <w:rsid w:val="004F71B1"/>
    <w:rsid w:val="004F7556"/>
    <w:rsid w:val="0050003B"/>
    <w:rsid w:val="005005FF"/>
    <w:rsid w:val="00500BF9"/>
    <w:rsid w:val="00500C6B"/>
    <w:rsid w:val="00500E27"/>
    <w:rsid w:val="00502BEC"/>
    <w:rsid w:val="00503200"/>
    <w:rsid w:val="00503212"/>
    <w:rsid w:val="0050324D"/>
    <w:rsid w:val="0050423C"/>
    <w:rsid w:val="00504CFE"/>
    <w:rsid w:val="005050B3"/>
    <w:rsid w:val="005051B4"/>
    <w:rsid w:val="00505223"/>
    <w:rsid w:val="00505582"/>
    <w:rsid w:val="00506264"/>
    <w:rsid w:val="0050661B"/>
    <w:rsid w:val="005073E1"/>
    <w:rsid w:val="005075C6"/>
    <w:rsid w:val="005107FF"/>
    <w:rsid w:val="00510BD4"/>
    <w:rsid w:val="005118DF"/>
    <w:rsid w:val="00511EA0"/>
    <w:rsid w:val="00511FB6"/>
    <w:rsid w:val="00512214"/>
    <w:rsid w:val="0051355F"/>
    <w:rsid w:val="00513C11"/>
    <w:rsid w:val="00513D40"/>
    <w:rsid w:val="00513F9D"/>
    <w:rsid w:val="00513FBD"/>
    <w:rsid w:val="0051431A"/>
    <w:rsid w:val="00514370"/>
    <w:rsid w:val="005158C0"/>
    <w:rsid w:val="00515B82"/>
    <w:rsid w:val="005165E6"/>
    <w:rsid w:val="00516ED9"/>
    <w:rsid w:val="00517DEE"/>
    <w:rsid w:val="00517FFB"/>
    <w:rsid w:val="005205DB"/>
    <w:rsid w:val="00520710"/>
    <w:rsid w:val="00520B7D"/>
    <w:rsid w:val="005216C8"/>
    <w:rsid w:val="00521A22"/>
    <w:rsid w:val="00521AC1"/>
    <w:rsid w:val="0052231A"/>
    <w:rsid w:val="00523010"/>
    <w:rsid w:val="00524393"/>
    <w:rsid w:val="00524533"/>
    <w:rsid w:val="005248CA"/>
    <w:rsid w:val="00524BFE"/>
    <w:rsid w:val="0052614B"/>
    <w:rsid w:val="005266DB"/>
    <w:rsid w:val="00526A28"/>
    <w:rsid w:val="005272D8"/>
    <w:rsid w:val="005274A0"/>
    <w:rsid w:val="005276E8"/>
    <w:rsid w:val="00530913"/>
    <w:rsid w:val="00530C3A"/>
    <w:rsid w:val="00530FBD"/>
    <w:rsid w:val="00531BE6"/>
    <w:rsid w:val="00531C76"/>
    <w:rsid w:val="0053231A"/>
    <w:rsid w:val="005335F9"/>
    <w:rsid w:val="00533FCE"/>
    <w:rsid w:val="00534161"/>
    <w:rsid w:val="0053461E"/>
    <w:rsid w:val="0053531C"/>
    <w:rsid w:val="005353AE"/>
    <w:rsid w:val="00535A8F"/>
    <w:rsid w:val="0053741D"/>
    <w:rsid w:val="00537474"/>
    <w:rsid w:val="005375C4"/>
    <w:rsid w:val="0053798C"/>
    <w:rsid w:val="00537BB7"/>
    <w:rsid w:val="00540C7C"/>
    <w:rsid w:val="00540E58"/>
    <w:rsid w:val="00541D2C"/>
    <w:rsid w:val="00542A56"/>
    <w:rsid w:val="005434DF"/>
    <w:rsid w:val="00543C16"/>
    <w:rsid w:val="00543DC6"/>
    <w:rsid w:val="00543DDD"/>
    <w:rsid w:val="00544A8C"/>
    <w:rsid w:val="00544DD2"/>
    <w:rsid w:val="00544E56"/>
    <w:rsid w:val="005455FE"/>
    <w:rsid w:val="00545DA0"/>
    <w:rsid w:val="00545E36"/>
    <w:rsid w:val="00546153"/>
    <w:rsid w:val="0054700D"/>
    <w:rsid w:val="00547B8D"/>
    <w:rsid w:val="005505EE"/>
    <w:rsid w:val="005508E4"/>
    <w:rsid w:val="00550B74"/>
    <w:rsid w:val="0055199B"/>
    <w:rsid w:val="0055270C"/>
    <w:rsid w:val="005529E8"/>
    <w:rsid w:val="005530EC"/>
    <w:rsid w:val="005534EC"/>
    <w:rsid w:val="00553945"/>
    <w:rsid w:val="00554AC5"/>
    <w:rsid w:val="005555C8"/>
    <w:rsid w:val="00555953"/>
    <w:rsid w:val="00555BB0"/>
    <w:rsid w:val="005562EA"/>
    <w:rsid w:val="005565A2"/>
    <w:rsid w:val="00556740"/>
    <w:rsid w:val="005569E4"/>
    <w:rsid w:val="005575E6"/>
    <w:rsid w:val="00557EBF"/>
    <w:rsid w:val="0056096A"/>
    <w:rsid w:val="005616F2"/>
    <w:rsid w:val="00561AB1"/>
    <w:rsid w:val="00561AC9"/>
    <w:rsid w:val="005642E6"/>
    <w:rsid w:val="00564ED9"/>
    <w:rsid w:val="005653DF"/>
    <w:rsid w:val="00566A0D"/>
    <w:rsid w:val="00566CF5"/>
    <w:rsid w:val="00566DB0"/>
    <w:rsid w:val="00567075"/>
    <w:rsid w:val="00567A0A"/>
    <w:rsid w:val="00570E5E"/>
    <w:rsid w:val="00571F84"/>
    <w:rsid w:val="0057205B"/>
    <w:rsid w:val="00572BE6"/>
    <w:rsid w:val="00572DB8"/>
    <w:rsid w:val="00573276"/>
    <w:rsid w:val="005737E3"/>
    <w:rsid w:val="005739F6"/>
    <w:rsid w:val="00573A83"/>
    <w:rsid w:val="00573CDD"/>
    <w:rsid w:val="00574A5D"/>
    <w:rsid w:val="00577102"/>
    <w:rsid w:val="00577437"/>
    <w:rsid w:val="00580011"/>
    <w:rsid w:val="005805B3"/>
    <w:rsid w:val="00580AC7"/>
    <w:rsid w:val="00581496"/>
    <w:rsid w:val="00581610"/>
    <w:rsid w:val="005818D6"/>
    <w:rsid w:val="005819C2"/>
    <w:rsid w:val="00581EA0"/>
    <w:rsid w:val="00581F1E"/>
    <w:rsid w:val="00581F55"/>
    <w:rsid w:val="005827BC"/>
    <w:rsid w:val="00582AA0"/>
    <w:rsid w:val="00582CDD"/>
    <w:rsid w:val="00582FF5"/>
    <w:rsid w:val="005832E0"/>
    <w:rsid w:val="00583422"/>
    <w:rsid w:val="00583937"/>
    <w:rsid w:val="00584843"/>
    <w:rsid w:val="005859F0"/>
    <w:rsid w:val="00586FBD"/>
    <w:rsid w:val="005876DD"/>
    <w:rsid w:val="00587D19"/>
    <w:rsid w:val="0059083D"/>
    <w:rsid w:val="0059092E"/>
    <w:rsid w:val="00590FE2"/>
    <w:rsid w:val="00591D3A"/>
    <w:rsid w:val="00591F64"/>
    <w:rsid w:val="0059385A"/>
    <w:rsid w:val="00593C8E"/>
    <w:rsid w:val="005955BD"/>
    <w:rsid w:val="00595EB9"/>
    <w:rsid w:val="0059620E"/>
    <w:rsid w:val="00596474"/>
    <w:rsid w:val="00596B54"/>
    <w:rsid w:val="00596B70"/>
    <w:rsid w:val="00597527"/>
    <w:rsid w:val="0059761A"/>
    <w:rsid w:val="00597DE1"/>
    <w:rsid w:val="005A033C"/>
    <w:rsid w:val="005A0D9F"/>
    <w:rsid w:val="005A12FA"/>
    <w:rsid w:val="005A1430"/>
    <w:rsid w:val="005A2363"/>
    <w:rsid w:val="005A258F"/>
    <w:rsid w:val="005A2C4F"/>
    <w:rsid w:val="005A32C9"/>
    <w:rsid w:val="005A3603"/>
    <w:rsid w:val="005A3835"/>
    <w:rsid w:val="005A3ECD"/>
    <w:rsid w:val="005A449A"/>
    <w:rsid w:val="005A47C8"/>
    <w:rsid w:val="005A4847"/>
    <w:rsid w:val="005A51E9"/>
    <w:rsid w:val="005A53DE"/>
    <w:rsid w:val="005A54C7"/>
    <w:rsid w:val="005A57F8"/>
    <w:rsid w:val="005A58D7"/>
    <w:rsid w:val="005A59FC"/>
    <w:rsid w:val="005A5A6E"/>
    <w:rsid w:val="005A5C21"/>
    <w:rsid w:val="005A68D9"/>
    <w:rsid w:val="005A6B4C"/>
    <w:rsid w:val="005A7608"/>
    <w:rsid w:val="005A7724"/>
    <w:rsid w:val="005A77FD"/>
    <w:rsid w:val="005B0A5E"/>
    <w:rsid w:val="005B0F5A"/>
    <w:rsid w:val="005B1830"/>
    <w:rsid w:val="005B1C84"/>
    <w:rsid w:val="005B2198"/>
    <w:rsid w:val="005B2B03"/>
    <w:rsid w:val="005B396C"/>
    <w:rsid w:val="005B43A1"/>
    <w:rsid w:val="005B44C4"/>
    <w:rsid w:val="005B4B23"/>
    <w:rsid w:val="005B4CF6"/>
    <w:rsid w:val="005B5351"/>
    <w:rsid w:val="005C08D2"/>
    <w:rsid w:val="005C3767"/>
    <w:rsid w:val="005C3C16"/>
    <w:rsid w:val="005C3DB0"/>
    <w:rsid w:val="005C3FBD"/>
    <w:rsid w:val="005C3FF1"/>
    <w:rsid w:val="005C4ED9"/>
    <w:rsid w:val="005C509B"/>
    <w:rsid w:val="005C52C5"/>
    <w:rsid w:val="005C533C"/>
    <w:rsid w:val="005C539D"/>
    <w:rsid w:val="005C5634"/>
    <w:rsid w:val="005C5815"/>
    <w:rsid w:val="005C606A"/>
    <w:rsid w:val="005C65C6"/>
    <w:rsid w:val="005C6C1F"/>
    <w:rsid w:val="005C7A9B"/>
    <w:rsid w:val="005D0DF9"/>
    <w:rsid w:val="005D1A0F"/>
    <w:rsid w:val="005D1E4E"/>
    <w:rsid w:val="005D272D"/>
    <w:rsid w:val="005D2807"/>
    <w:rsid w:val="005D28C3"/>
    <w:rsid w:val="005D337D"/>
    <w:rsid w:val="005D35C2"/>
    <w:rsid w:val="005D3ADC"/>
    <w:rsid w:val="005D3EA9"/>
    <w:rsid w:val="005D4DA3"/>
    <w:rsid w:val="005D4ED2"/>
    <w:rsid w:val="005D51FA"/>
    <w:rsid w:val="005D5A48"/>
    <w:rsid w:val="005D608C"/>
    <w:rsid w:val="005D69BD"/>
    <w:rsid w:val="005D7829"/>
    <w:rsid w:val="005E0149"/>
    <w:rsid w:val="005E01E9"/>
    <w:rsid w:val="005E0241"/>
    <w:rsid w:val="005E02D5"/>
    <w:rsid w:val="005E12CD"/>
    <w:rsid w:val="005E162E"/>
    <w:rsid w:val="005E1CB3"/>
    <w:rsid w:val="005E26EB"/>
    <w:rsid w:val="005E3013"/>
    <w:rsid w:val="005E33B6"/>
    <w:rsid w:val="005E3BFF"/>
    <w:rsid w:val="005E3C2E"/>
    <w:rsid w:val="005E5828"/>
    <w:rsid w:val="005E59F5"/>
    <w:rsid w:val="005E5B6E"/>
    <w:rsid w:val="005E5C3A"/>
    <w:rsid w:val="005E6811"/>
    <w:rsid w:val="005E700D"/>
    <w:rsid w:val="005E7041"/>
    <w:rsid w:val="005E739E"/>
    <w:rsid w:val="005E76E9"/>
    <w:rsid w:val="005F0715"/>
    <w:rsid w:val="005F0817"/>
    <w:rsid w:val="005F0BD9"/>
    <w:rsid w:val="005F0CCF"/>
    <w:rsid w:val="005F0E98"/>
    <w:rsid w:val="005F0EF3"/>
    <w:rsid w:val="005F149B"/>
    <w:rsid w:val="005F26A5"/>
    <w:rsid w:val="005F2965"/>
    <w:rsid w:val="005F30EA"/>
    <w:rsid w:val="005F4491"/>
    <w:rsid w:val="005F4A25"/>
    <w:rsid w:val="005F4A81"/>
    <w:rsid w:val="005F521A"/>
    <w:rsid w:val="005F59A8"/>
    <w:rsid w:val="005F6486"/>
    <w:rsid w:val="005F6B7D"/>
    <w:rsid w:val="005F6C8C"/>
    <w:rsid w:val="005F6FBD"/>
    <w:rsid w:val="005F7311"/>
    <w:rsid w:val="005F7C0A"/>
    <w:rsid w:val="005F7FE3"/>
    <w:rsid w:val="0060033D"/>
    <w:rsid w:val="006003B8"/>
    <w:rsid w:val="00601239"/>
    <w:rsid w:val="00601386"/>
    <w:rsid w:val="00601805"/>
    <w:rsid w:val="0060204D"/>
    <w:rsid w:val="006021EA"/>
    <w:rsid w:val="00603B83"/>
    <w:rsid w:val="006051C7"/>
    <w:rsid w:val="006052AA"/>
    <w:rsid w:val="00606B5E"/>
    <w:rsid w:val="006079C4"/>
    <w:rsid w:val="00610D4D"/>
    <w:rsid w:val="006115E3"/>
    <w:rsid w:val="00611CE5"/>
    <w:rsid w:val="006120BC"/>
    <w:rsid w:val="00612404"/>
    <w:rsid w:val="006125CB"/>
    <w:rsid w:val="00613187"/>
    <w:rsid w:val="00613999"/>
    <w:rsid w:val="00615070"/>
    <w:rsid w:val="006161E7"/>
    <w:rsid w:val="006168D4"/>
    <w:rsid w:val="006177D5"/>
    <w:rsid w:val="00617D70"/>
    <w:rsid w:val="0062060C"/>
    <w:rsid w:val="0062098C"/>
    <w:rsid w:val="00620A1F"/>
    <w:rsid w:val="00621496"/>
    <w:rsid w:val="00621532"/>
    <w:rsid w:val="00621BA6"/>
    <w:rsid w:val="00621D20"/>
    <w:rsid w:val="00622254"/>
    <w:rsid w:val="00622A8E"/>
    <w:rsid w:val="00623053"/>
    <w:rsid w:val="0062319F"/>
    <w:rsid w:val="006237A4"/>
    <w:rsid w:val="00624885"/>
    <w:rsid w:val="0062496E"/>
    <w:rsid w:val="00624AEA"/>
    <w:rsid w:val="006254B0"/>
    <w:rsid w:val="00625652"/>
    <w:rsid w:val="00625A75"/>
    <w:rsid w:val="00626695"/>
    <w:rsid w:val="0062673D"/>
    <w:rsid w:val="00627DCF"/>
    <w:rsid w:val="0063206B"/>
    <w:rsid w:val="0063269B"/>
    <w:rsid w:val="006329A2"/>
    <w:rsid w:val="00633CF0"/>
    <w:rsid w:val="00634150"/>
    <w:rsid w:val="00635522"/>
    <w:rsid w:val="00635E83"/>
    <w:rsid w:val="00635ED0"/>
    <w:rsid w:val="006363B2"/>
    <w:rsid w:val="00636658"/>
    <w:rsid w:val="0063669D"/>
    <w:rsid w:val="00636D9A"/>
    <w:rsid w:val="00636DCC"/>
    <w:rsid w:val="00636E84"/>
    <w:rsid w:val="00637408"/>
    <w:rsid w:val="00640420"/>
    <w:rsid w:val="0064104A"/>
    <w:rsid w:val="0064150A"/>
    <w:rsid w:val="00641AAC"/>
    <w:rsid w:val="00642104"/>
    <w:rsid w:val="006424D3"/>
    <w:rsid w:val="00642D7B"/>
    <w:rsid w:val="00643C6D"/>
    <w:rsid w:val="00643F77"/>
    <w:rsid w:val="00644C8F"/>
    <w:rsid w:val="00645F17"/>
    <w:rsid w:val="00645F20"/>
    <w:rsid w:val="006467EE"/>
    <w:rsid w:val="0064699C"/>
    <w:rsid w:val="00650224"/>
    <w:rsid w:val="006505CB"/>
    <w:rsid w:val="00650BBC"/>
    <w:rsid w:val="00650D03"/>
    <w:rsid w:val="00651C85"/>
    <w:rsid w:val="00652EF1"/>
    <w:rsid w:val="00652F48"/>
    <w:rsid w:val="00653346"/>
    <w:rsid w:val="00653F72"/>
    <w:rsid w:val="006547D5"/>
    <w:rsid w:val="00654B2F"/>
    <w:rsid w:val="00654B78"/>
    <w:rsid w:val="006550A4"/>
    <w:rsid w:val="00655175"/>
    <w:rsid w:val="00655507"/>
    <w:rsid w:val="00655867"/>
    <w:rsid w:val="00655EF2"/>
    <w:rsid w:val="00656614"/>
    <w:rsid w:val="0065693F"/>
    <w:rsid w:val="00656BBD"/>
    <w:rsid w:val="0065787C"/>
    <w:rsid w:val="00660250"/>
    <w:rsid w:val="0066161C"/>
    <w:rsid w:val="00661683"/>
    <w:rsid w:val="006618C5"/>
    <w:rsid w:val="006636EB"/>
    <w:rsid w:val="006639AE"/>
    <w:rsid w:val="006648B3"/>
    <w:rsid w:val="00664AA2"/>
    <w:rsid w:val="006650F2"/>
    <w:rsid w:val="00666D9B"/>
    <w:rsid w:val="00667A5B"/>
    <w:rsid w:val="0067020F"/>
    <w:rsid w:val="0067035D"/>
    <w:rsid w:val="00670974"/>
    <w:rsid w:val="00671135"/>
    <w:rsid w:val="006714B5"/>
    <w:rsid w:val="00671EDF"/>
    <w:rsid w:val="00672322"/>
    <w:rsid w:val="006725E9"/>
    <w:rsid w:val="00672C0E"/>
    <w:rsid w:val="00672E41"/>
    <w:rsid w:val="006739BF"/>
    <w:rsid w:val="00673E52"/>
    <w:rsid w:val="00674683"/>
    <w:rsid w:val="00674BC5"/>
    <w:rsid w:val="00674C7F"/>
    <w:rsid w:val="00675159"/>
    <w:rsid w:val="00676FCB"/>
    <w:rsid w:val="0067768A"/>
    <w:rsid w:val="006777A8"/>
    <w:rsid w:val="00677829"/>
    <w:rsid w:val="00677ECD"/>
    <w:rsid w:val="00680B8B"/>
    <w:rsid w:val="0068129F"/>
    <w:rsid w:val="0068363B"/>
    <w:rsid w:val="00683820"/>
    <w:rsid w:val="006838A5"/>
    <w:rsid w:val="006845B3"/>
    <w:rsid w:val="00684641"/>
    <w:rsid w:val="00684FCB"/>
    <w:rsid w:val="006853B0"/>
    <w:rsid w:val="006854C6"/>
    <w:rsid w:val="006856A3"/>
    <w:rsid w:val="00685745"/>
    <w:rsid w:val="00685BB6"/>
    <w:rsid w:val="0068604D"/>
    <w:rsid w:val="00686FF1"/>
    <w:rsid w:val="00687095"/>
    <w:rsid w:val="006871E3"/>
    <w:rsid w:val="006876C1"/>
    <w:rsid w:val="006876C2"/>
    <w:rsid w:val="00687EB0"/>
    <w:rsid w:val="00690706"/>
    <w:rsid w:val="0069088A"/>
    <w:rsid w:val="00690996"/>
    <w:rsid w:val="006911B8"/>
    <w:rsid w:val="0069264F"/>
    <w:rsid w:val="0069271A"/>
    <w:rsid w:val="006933DA"/>
    <w:rsid w:val="006936F3"/>
    <w:rsid w:val="00694083"/>
    <w:rsid w:val="00694819"/>
    <w:rsid w:val="00694D49"/>
    <w:rsid w:val="00695F0A"/>
    <w:rsid w:val="006966D1"/>
    <w:rsid w:val="006974A9"/>
    <w:rsid w:val="00697950"/>
    <w:rsid w:val="006A0110"/>
    <w:rsid w:val="006A015A"/>
    <w:rsid w:val="006A081A"/>
    <w:rsid w:val="006A0CED"/>
    <w:rsid w:val="006A1837"/>
    <w:rsid w:val="006A1D55"/>
    <w:rsid w:val="006A1F91"/>
    <w:rsid w:val="006A2211"/>
    <w:rsid w:val="006A240F"/>
    <w:rsid w:val="006A3E04"/>
    <w:rsid w:val="006A4301"/>
    <w:rsid w:val="006A4332"/>
    <w:rsid w:val="006A49A4"/>
    <w:rsid w:val="006A4C47"/>
    <w:rsid w:val="006A4F4B"/>
    <w:rsid w:val="006A5B86"/>
    <w:rsid w:val="006A5C97"/>
    <w:rsid w:val="006A7453"/>
    <w:rsid w:val="006A75A8"/>
    <w:rsid w:val="006A75C6"/>
    <w:rsid w:val="006A7BFA"/>
    <w:rsid w:val="006A7E37"/>
    <w:rsid w:val="006A7E9D"/>
    <w:rsid w:val="006B0103"/>
    <w:rsid w:val="006B06F9"/>
    <w:rsid w:val="006B0A19"/>
    <w:rsid w:val="006B118D"/>
    <w:rsid w:val="006B1BC2"/>
    <w:rsid w:val="006B1F74"/>
    <w:rsid w:val="006B2143"/>
    <w:rsid w:val="006B23E2"/>
    <w:rsid w:val="006B26FF"/>
    <w:rsid w:val="006B2A38"/>
    <w:rsid w:val="006B2A95"/>
    <w:rsid w:val="006B3105"/>
    <w:rsid w:val="006B48F1"/>
    <w:rsid w:val="006B5E67"/>
    <w:rsid w:val="006B6230"/>
    <w:rsid w:val="006B6818"/>
    <w:rsid w:val="006B6BF7"/>
    <w:rsid w:val="006B6E75"/>
    <w:rsid w:val="006B7294"/>
    <w:rsid w:val="006B7AE6"/>
    <w:rsid w:val="006B7F2B"/>
    <w:rsid w:val="006B7F9B"/>
    <w:rsid w:val="006C0049"/>
    <w:rsid w:val="006C0060"/>
    <w:rsid w:val="006C1425"/>
    <w:rsid w:val="006C1813"/>
    <w:rsid w:val="006C1AAC"/>
    <w:rsid w:val="006C2383"/>
    <w:rsid w:val="006C24A8"/>
    <w:rsid w:val="006C25D6"/>
    <w:rsid w:val="006C27A8"/>
    <w:rsid w:val="006C2CB3"/>
    <w:rsid w:val="006C4986"/>
    <w:rsid w:val="006C4E9B"/>
    <w:rsid w:val="006C549A"/>
    <w:rsid w:val="006C5F6D"/>
    <w:rsid w:val="006C6226"/>
    <w:rsid w:val="006C6EBD"/>
    <w:rsid w:val="006C6F12"/>
    <w:rsid w:val="006C6FD0"/>
    <w:rsid w:val="006C71FF"/>
    <w:rsid w:val="006D1CE6"/>
    <w:rsid w:val="006D218C"/>
    <w:rsid w:val="006D2663"/>
    <w:rsid w:val="006D2841"/>
    <w:rsid w:val="006D2A76"/>
    <w:rsid w:val="006D2E5D"/>
    <w:rsid w:val="006D3C74"/>
    <w:rsid w:val="006D40D6"/>
    <w:rsid w:val="006D4400"/>
    <w:rsid w:val="006D4DA0"/>
    <w:rsid w:val="006D50F8"/>
    <w:rsid w:val="006D52B5"/>
    <w:rsid w:val="006D52B8"/>
    <w:rsid w:val="006D5434"/>
    <w:rsid w:val="006D5579"/>
    <w:rsid w:val="006D5F94"/>
    <w:rsid w:val="006D602B"/>
    <w:rsid w:val="006D60DB"/>
    <w:rsid w:val="006D6DBE"/>
    <w:rsid w:val="006D762F"/>
    <w:rsid w:val="006D78A0"/>
    <w:rsid w:val="006D7D84"/>
    <w:rsid w:val="006E0CDF"/>
    <w:rsid w:val="006E0E47"/>
    <w:rsid w:val="006E201F"/>
    <w:rsid w:val="006E29B6"/>
    <w:rsid w:val="006E2D55"/>
    <w:rsid w:val="006E38FB"/>
    <w:rsid w:val="006E3D18"/>
    <w:rsid w:val="006E4347"/>
    <w:rsid w:val="006E4760"/>
    <w:rsid w:val="006E49F5"/>
    <w:rsid w:val="006E5490"/>
    <w:rsid w:val="006E54D1"/>
    <w:rsid w:val="006E5DC2"/>
    <w:rsid w:val="006E6B0B"/>
    <w:rsid w:val="006E6CD0"/>
    <w:rsid w:val="006E7089"/>
    <w:rsid w:val="006E7E37"/>
    <w:rsid w:val="006F0367"/>
    <w:rsid w:val="006F0839"/>
    <w:rsid w:val="006F09D3"/>
    <w:rsid w:val="006F2B33"/>
    <w:rsid w:val="006F2B56"/>
    <w:rsid w:val="006F34CD"/>
    <w:rsid w:val="006F395E"/>
    <w:rsid w:val="006F3ACB"/>
    <w:rsid w:val="006F5B35"/>
    <w:rsid w:val="006F5EAC"/>
    <w:rsid w:val="006F64ED"/>
    <w:rsid w:val="006F6BB7"/>
    <w:rsid w:val="006F74A1"/>
    <w:rsid w:val="006F759A"/>
    <w:rsid w:val="006F7653"/>
    <w:rsid w:val="006F789D"/>
    <w:rsid w:val="00700567"/>
    <w:rsid w:val="00701972"/>
    <w:rsid w:val="00701B41"/>
    <w:rsid w:val="00701CBC"/>
    <w:rsid w:val="00702419"/>
    <w:rsid w:val="007026FF"/>
    <w:rsid w:val="00702CF2"/>
    <w:rsid w:val="007033DC"/>
    <w:rsid w:val="00703796"/>
    <w:rsid w:val="007039D7"/>
    <w:rsid w:val="00703B48"/>
    <w:rsid w:val="0070405F"/>
    <w:rsid w:val="00704EB6"/>
    <w:rsid w:val="00705781"/>
    <w:rsid w:val="00705EF1"/>
    <w:rsid w:val="00705FA1"/>
    <w:rsid w:val="00706345"/>
    <w:rsid w:val="00706E40"/>
    <w:rsid w:val="00707372"/>
    <w:rsid w:val="00707A62"/>
    <w:rsid w:val="007116A1"/>
    <w:rsid w:val="00711C5A"/>
    <w:rsid w:val="00711FB5"/>
    <w:rsid w:val="007125C0"/>
    <w:rsid w:val="00712831"/>
    <w:rsid w:val="0071294D"/>
    <w:rsid w:val="007130BF"/>
    <w:rsid w:val="007131DB"/>
    <w:rsid w:val="00713970"/>
    <w:rsid w:val="00713C39"/>
    <w:rsid w:val="007143B7"/>
    <w:rsid w:val="00715139"/>
    <w:rsid w:val="007151D9"/>
    <w:rsid w:val="00715959"/>
    <w:rsid w:val="00715FF8"/>
    <w:rsid w:val="007162C5"/>
    <w:rsid w:val="00716588"/>
    <w:rsid w:val="00716861"/>
    <w:rsid w:val="00717243"/>
    <w:rsid w:val="0071771E"/>
    <w:rsid w:val="00717E74"/>
    <w:rsid w:val="007206A7"/>
    <w:rsid w:val="00720B72"/>
    <w:rsid w:val="00720DAE"/>
    <w:rsid w:val="00721375"/>
    <w:rsid w:val="007229B4"/>
    <w:rsid w:val="00722BCE"/>
    <w:rsid w:val="007237F2"/>
    <w:rsid w:val="00724409"/>
    <w:rsid w:val="00724AB9"/>
    <w:rsid w:val="0072505F"/>
    <w:rsid w:val="00725B54"/>
    <w:rsid w:val="00725D82"/>
    <w:rsid w:val="007268C7"/>
    <w:rsid w:val="00726E2B"/>
    <w:rsid w:val="00726F62"/>
    <w:rsid w:val="00727093"/>
    <w:rsid w:val="00727BE6"/>
    <w:rsid w:val="00727E0A"/>
    <w:rsid w:val="00727ED5"/>
    <w:rsid w:val="00727FA2"/>
    <w:rsid w:val="00730951"/>
    <w:rsid w:val="00730B3E"/>
    <w:rsid w:val="00730C1D"/>
    <w:rsid w:val="00732183"/>
    <w:rsid w:val="0073295B"/>
    <w:rsid w:val="00733299"/>
    <w:rsid w:val="007332FA"/>
    <w:rsid w:val="00733AC8"/>
    <w:rsid w:val="007343CD"/>
    <w:rsid w:val="00734A4A"/>
    <w:rsid w:val="00734D9A"/>
    <w:rsid w:val="00734E27"/>
    <w:rsid w:val="00734E46"/>
    <w:rsid w:val="007353F8"/>
    <w:rsid w:val="007354BD"/>
    <w:rsid w:val="007354C3"/>
    <w:rsid w:val="0073555D"/>
    <w:rsid w:val="00735671"/>
    <w:rsid w:val="00735A4E"/>
    <w:rsid w:val="00735BC5"/>
    <w:rsid w:val="00736445"/>
    <w:rsid w:val="00736B03"/>
    <w:rsid w:val="00737566"/>
    <w:rsid w:val="0073769E"/>
    <w:rsid w:val="00737B73"/>
    <w:rsid w:val="00740F6B"/>
    <w:rsid w:val="007410D9"/>
    <w:rsid w:val="00741639"/>
    <w:rsid w:val="00742AC6"/>
    <w:rsid w:val="007433B0"/>
    <w:rsid w:val="007433DA"/>
    <w:rsid w:val="007435A5"/>
    <w:rsid w:val="007436C4"/>
    <w:rsid w:val="00743E13"/>
    <w:rsid w:val="00744A2F"/>
    <w:rsid w:val="00744A53"/>
    <w:rsid w:val="00744E6F"/>
    <w:rsid w:val="0074526F"/>
    <w:rsid w:val="00745920"/>
    <w:rsid w:val="00746943"/>
    <w:rsid w:val="00746F43"/>
    <w:rsid w:val="0074791C"/>
    <w:rsid w:val="00747AF3"/>
    <w:rsid w:val="00747DE6"/>
    <w:rsid w:val="00747F70"/>
    <w:rsid w:val="00750003"/>
    <w:rsid w:val="00750178"/>
    <w:rsid w:val="00750684"/>
    <w:rsid w:val="00750A8B"/>
    <w:rsid w:val="00751348"/>
    <w:rsid w:val="00751784"/>
    <w:rsid w:val="00751D7C"/>
    <w:rsid w:val="00752962"/>
    <w:rsid w:val="00752F94"/>
    <w:rsid w:val="007533B0"/>
    <w:rsid w:val="00753BFF"/>
    <w:rsid w:val="007546BB"/>
    <w:rsid w:val="00754BB6"/>
    <w:rsid w:val="00754BCA"/>
    <w:rsid w:val="00754BE3"/>
    <w:rsid w:val="00754CFE"/>
    <w:rsid w:val="0075627E"/>
    <w:rsid w:val="00756571"/>
    <w:rsid w:val="00757B2C"/>
    <w:rsid w:val="00757DE1"/>
    <w:rsid w:val="00757F28"/>
    <w:rsid w:val="007604BF"/>
    <w:rsid w:val="0076082D"/>
    <w:rsid w:val="007608B5"/>
    <w:rsid w:val="007610F3"/>
    <w:rsid w:val="007614FB"/>
    <w:rsid w:val="007614FC"/>
    <w:rsid w:val="00762D8E"/>
    <w:rsid w:val="00763390"/>
    <w:rsid w:val="00763414"/>
    <w:rsid w:val="00763539"/>
    <w:rsid w:val="00763D42"/>
    <w:rsid w:val="00763DBE"/>
    <w:rsid w:val="007643B4"/>
    <w:rsid w:val="00764775"/>
    <w:rsid w:val="007652E2"/>
    <w:rsid w:val="00766946"/>
    <w:rsid w:val="0076702D"/>
    <w:rsid w:val="0077028F"/>
    <w:rsid w:val="00770360"/>
    <w:rsid w:val="00770D9E"/>
    <w:rsid w:val="00771703"/>
    <w:rsid w:val="00773180"/>
    <w:rsid w:val="00773357"/>
    <w:rsid w:val="00773775"/>
    <w:rsid w:val="007737E7"/>
    <w:rsid w:val="00773B07"/>
    <w:rsid w:val="00773D02"/>
    <w:rsid w:val="00774768"/>
    <w:rsid w:val="0077516D"/>
    <w:rsid w:val="00775315"/>
    <w:rsid w:val="00775FB9"/>
    <w:rsid w:val="00776593"/>
    <w:rsid w:val="00776710"/>
    <w:rsid w:val="0077692D"/>
    <w:rsid w:val="007769A9"/>
    <w:rsid w:val="007769D5"/>
    <w:rsid w:val="00776D62"/>
    <w:rsid w:val="0078028F"/>
    <w:rsid w:val="007808ED"/>
    <w:rsid w:val="00780CF5"/>
    <w:rsid w:val="00780D38"/>
    <w:rsid w:val="0078149A"/>
    <w:rsid w:val="007824E0"/>
    <w:rsid w:val="007826F8"/>
    <w:rsid w:val="00782E75"/>
    <w:rsid w:val="00783848"/>
    <w:rsid w:val="0078408F"/>
    <w:rsid w:val="00784781"/>
    <w:rsid w:val="007859C7"/>
    <w:rsid w:val="007866EC"/>
    <w:rsid w:val="00786944"/>
    <w:rsid w:val="00786A58"/>
    <w:rsid w:val="00790521"/>
    <w:rsid w:val="00791366"/>
    <w:rsid w:val="007918E2"/>
    <w:rsid w:val="00791CBA"/>
    <w:rsid w:val="00792674"/>
    <w:rsid w:val="00792AC2"/>
    <w:rsid w:val="00792AE9"/>
    <w:rsid w:val="00792B2A"/>
    <w:rsid w:val="00792D01"/>
    <w:rsid w:val="007937F6"/>
    <w:rsid w:val="007945D1"/>
    <w:rsid w:val="007946AB"/>
    <w:rsid w:val="00794815"/>
    <w:rsid w:val="00794A32"/>
    <w:rsid w:val="00794C60"/>
    <w:rsid w:val="007962B4"/>
    <w:rsid w:val="007968F8"/>
    <w:rsid w:val="00796B91"/>
    <w:rsid w:val="00796CB1"/>
    <w:rsid w:val="00796D5F"/>
    <w:rsid w:val="00796FDB"/>
    <w:rsid w:val="007A079A"/>
    <w:rsid w:val="007A0DAE"/>
    <w:rsid w:val="007A17BA"/>
    <w:rsid w:val="007A18B0"/>
    <w:rsid w:val="007A3844"/>
    <w:rsid w:val="007A4938"/>
    <w:rsid w:val="007A6DE2"/>
    <w:rsid w:val="007A7AF2"/>
    <w:rsid w:val="007A7D11"/>
    <w:rsid w:val="007A7E2A"/>
    <w:rsid w:val="007B122B"/>
    <w:rsid w:val="007B15F9"/>
    <w:rsid w:val="007B18F4"/>
    <w:rsid w:val="007B1DF7"/>
    <w:rsid w:val="007B209A"/>
    <w:rsid w:val="007B30D7"/>
    <w:rsid w:val="007B3E95"/>
    <w:rsid w:val="007B3F72"/>
    <w:rsid w:val="007B40F9"/>
    <w:rsid w:val="007B460F"/>
    <w:rsid w:val="007B4C98"/>
    <w:rsid w:val="007B4CA0"/>
    <w:rsid w:val="007B4CFE"/>
    <w:rsid w:val="007B4F01"/>
    <w:rsid w:val="007B527A"/>
    <w:rsid w:val="007B5B61"/>
    <w:rsid w:val="007B5C85"/>
    <w:rsid w:val="007B5CA0"/>
    <w:rsid w:val="007B64BE"/>
    <w:rsid w:val="007B67C6"/>
    <w:rsid w:val="007B6C62"/>
    <w:rsid w:val="007B6EF9"/>
    <w:rsid w:val="007B7451"/>
    <w:rsid w:val="007B74A2"/>
    <w:rsid w:val="007B7C94"/>
    <w:rsid w:val="007B7D20"/>
    <w:rsid w:val="007C023B"/>
    <w:rsid w:val="007C04D3"/>
    <w:rsid w:val="007C13BD"/>
    <w:rsid w:val="007C1403"/>
    <w:rsid w:val="007C2F09"/>
    <w:rsid w:val="007C35A2"/>
    <w:rsid w:val="007C376D"/>
    <w:rsid w:val="007C3DD3"/>
    <w:rsid w:val="007C4295"/>
    <w:rsid w:val="007C438B"/>
    <w:rsid w:val="007C5077"/>
    <w:rsid w:val="007C511F"/>
    <w:rsid w:val="007C5497"/>
    <w:rsid w:val="007C5B1B"/>
    <w:rsid w:val="007C6985"/>
    <w:rsid w:val="007C71C9"/>
    <w:rsid w:val="007C7554"/>
    <w:rsid w:val="007C7B52"/>
    <w:rsid w:val="007D0695"/>
    <w:rsid w:val="007D06D5"/>
    <w:rsid w:val="007D15C2"/>
    <w:rsid w:val="007D17FE"/>
    <w:rsid w:val="007D2E54"/>
    <w:rsid w:val="007D2E90"/>
    <w:rsid w:val="007D3026"/>
    <w:rsid w:val="007D3A76"/>
    <w:rsid w:val="007D3D7B"/>
    <w:rsid w:val="007D3DF2"/>
    <w:rsid w:val="007D42CC"/>
    <w:rsid w:val="007D4308"/>
    <w:rsid w:val="007D59CB"/>
    <w:rsid w:val="007D6298"/>
    <w:rsid w:val="007D6F15"/>
    <w:rsid w:val="007D6FD1"/>
    <w:rsid w:val="007D703F"/>
    <w:rsid w:val="007D76F7"/>
    <w:rsid w:val="007D7B9D"/>
    <w:rsid w:val="007E024C"/>
    <w:rsid w:val="007E02CF"/>
    <w:rsid w:val="007E175D"/>
    <w:rsid w:val="007E1DE3"/>
    <w:rsid w:val="007E1FBE"/>
    <w:rsid w:val="007E226D"/>
    <w:rsid w:val="007E2578"/>
    <w:rsid w:val="007E3126"/>
    <w:rsid w:val="007E3777"/>
    <w:rsid w:val="007E3B2C"/>
    <w:rsid w:val="007E3CC5"/>
    <w:rsid w:val="007E4951"/>
    <w:rsid w:val="007E5259"/>
    <w:rsid w:val="007E5827"/>
    <w:rsid w:val="007E5A6E"/>
    <w:rsid w:val="007E5E2B"/>
    <w:rsid w:val="007E6260"/>
    <w:rsid w:val="007E6A29"/>
    <w:rsid w:val="007E6B52"/>
    <w:rsid w:val="007E7107"/>
    <w:rsid w:val="007E7291"/>
    <w:rsid w:val="007E77D8"/>
    <w:rsid w:val="007E7C4F"/>
    <w:rsid w:val="007F0BCD"/>
    <w:rsid w:val="007F1802"/>
    <w:rsid w:val="007F1E2C"/>
    <w:rsid w:val="007F2014"/>
    <w:rsid w:val="007F25A5"/>
    <w:rsid w:val="007F274F"/>
    <w:rsid w:val="007F2CA0"/>
    <w:rsid w:val="007F3F84"/>
    <w:rsid w:val="007F4E80"/>
    <w:rsid w:val="007F75ED"/>
    <w:rsid w:val="0080186B"/>
    <w:rsid w:val="00801B45"/>
    <w:rsid w:val="0080203C"/>
    <w:rsid w:val="0080279A"/>
    <w:rsid w:val="00802E87"/>
    <w:rsid w:val="008036D5"/>
    <w:rsid w:val="0080375B"/>
    <w:rsid w:val="008040BA"/>
    <w:rsid w:val="008041B3"/>
    <w:rsid w:val="008042C8"/>
    <w:rsid w:val="008050BB"/>
    <w:rsid w:val="008051FE"/>
    <w:rsid w:val="00805271"/>
    <w:rsid w:val="00805CBC"/>
    <w:rsid w:val="008064D5"/>
    <w:rsid w:val="00806514"/>
    <w:rsid w:val="00806936"/>
    <w:rsid w:val="0080757C"/>
    <w:rsid w:val="00807E0C"/>
    <w:rsid w:val="00807E85"/>
    <w:rsid w:val="008124DE"/>
    <w:rsid w:val="00812925"/>
    <w:rsid w:val="00812D50"/>
    <w:rsid w:val="00813ADC"/>
    <w:rsid w:val="008140F2"/>
    <w:rsid w:val="008146B6"/>
    <w:rsid w:val="0081568E"/>
    <w:rsid w:val="008157CB"/>
    <w:rsid w:val="008157F2"/>
    <w:rsid w:val="00815AE3"/>
    <w:rsid w:val="00815EF1"/>
    <w:rsid w:val="00816341"/>
    <w:rsid w:val="00816B47"/>
    <w:rsid w:val="00816B9A"/>
    <w:rsid w:val="008173D0"/>
    <w:rsid w:val="00817532"/>
    <w:rsid w:val="00817970"/>
    <w:rsid w:val="008206D9"/>
    <w:rsid w:val="00820716"/>
    <w:rsid w:val="00820AA1"/>
    <w:rsid w:val="00820DE9"/>
    <w:rsid w:val="00821C64"/>
    <w:rsid w:val="00821E65"/>
    <w:rsid w:val="00822761"/>
    <w:rsid w:val="00822F5D"/>
    <w:rsid w:val="00822FB7"/>
    <w:rsid w:val="0082337B"/>
    <w:rsid w:val="00823F1C"/>
    <w:rsid w:val="0082480C"/>
    <w:rsid w:val="00824CBF"/>
    <w:rsid w:val="00824F01"/>
    <w:rsid w:val="00824FE2"/>
    <w:rsid w:val="0082501C"/>
    <w:rsid w:val="00826234"/>
    <w:rsid w:val="0082687C"/>
    <w:rsid w:val="00826DAA"/>
    <w:rsid w:val="00826FDA"/>
    <w:rsid w:val="008274CB"/>
    <w:rsid w:val="00830150"/>
    <w:rsid w:val="008301B1"/>
    <w:rsid w:val="0083046A"/>
    <w:rsid w:val="00830ACF"/>
    <w:rsid w:val="00830FF1"/>
    <w:rsid w:val="00831014"/>
    <w:rsid w:val="00831477"/>
    <w:rsid w:val="00831D11"/>
    <w:rsid w:val="008324A5"/>
    <w:rsid w:val="00832921"/>
    <w:rsid w:val="008329E9"/>
    <w:rsid w:val="00832C97"/>
    <w:rsid w:val="008335B4"/>
    <w:rsid w:val="008337CF"/>
    <w:rsid w:val="008338AD"/>
    <w:rsid w:val="00833B80"/>
    <w:rsid w:val="00833F5A"/>
    <w:rsid w:val="008351E1"/>
    <w:rsid w:val="0083601A"/>
    <w:rsid w:val="008365A1"/>
    <w:rsid w:val="008367CC"/>
    <w:rsid w:val="00837687"/>
    <w:rsid w:val="008378CC"/>
    <w:rsid w:val="00837992"/>
    <w:rsid w:val="0084039E"/>
    <w:rsid w:val="008403F0"/>
    <w:rsid w:val="00840489"/>
    <w:rsid w:val="008406E9"/>
    <w:rsid w:val="00840DD4"/>
    <w:rsid w:val="00841C02"/>
    <w:rsid w:val="008421E6"/>
    <w:rsid w:val="00842A54"/>
    <w:rsid w:val="00842C82"/>
    <w:rsid w:val="00843723"/>
    <w:rsid w:val="00843906"/>
    <w:rsid w:val="008441D0"/>
    <w:rsid w:val="008453CE"/>
    <w:rsid w:val="0084563B"/>
    <w:rsid w:val="00845742"/>
    <w:rsid w:val="00846654"/>
    <w:rsid w:val="008466DF"/>
    <w:rsid w:val="00846A7B"/>
    <w:rsid w:val="008470FF"/>
    <w:rsid w:val="00847B52"/>
    <w:rsid w:val="00847DF9"/>
    <w:rsid w:val="008504F8"/>
    <w:rsid w:val="008505E0"/>
    <w:rsid w:val="00850A11"/>
    <w:rsid w:val="00851026"/>
    <w:rsid w:val="00851A11"/>
    <w:rsid w:val="00851A83"/>
    <w:rsid w:val="00851B72"/>
    <w:rsid w:val="00851C8C"/>
    <w:rsid w:val="00852035"/>
    <w:rsid w:val="00852B1D"/>
    <w:rsid w:val="00852EE7"/>
    <w:rsid w:val="00853C72"/>
    <w:rsid w:val="00853ED6"/>
    <w:rsid w:val="00855297"/>
    <w:rsid w:val="0085563D"/>
    <w:rsid w:val="008558C8"/>
    <w:rsid w:val="00855C3B"/>
    <w:rsid w:val="00856620"/>
    <w:rsid w:val="00857135"/>
    <w:rsid w:val="008579EE"/>
    <w:rsid w:val="00857D92"/>
    <w:rsid w:val="00857F91"/>
    <w:rsid w:val="008609CD"/>
    <w:rsid w:val="008612C4"/>
    <w:rsid w:val="00861585"/>
    <w:rsid w:val="00862517"/>
    <w:rsid w:val="00862794"/>
    <w:rsid w:val="008636FE"/>
    <w:rsid w:val="0086437C"/>
    <w:rsid w:val="00864AD0"/>
    <w:rsid w:val="0086528D"/>
    <w:rsid w:val="00865ED1"/>
    <w:rsid w:val="008665DD"/>
    <w:rsid w:val="00866799"/>
    <w:rsid w:val="0086712F"/>
    <w:rsid w:val="00867581"/>
    <w:rsid w:val="00867632"/>
    <w:rsid w:val="00867B27"/>
    <w:rsid w:val="00867F87"/>
    <w:rsid w:val="00870216"/>
    <w:rsid w:val="008705CB"/>
    <w:rsid w:val="008714F6"/>
    <w:rsid w:val="00874C4D"/>
    <w:rsid w:val="00875605"/>
    <w:rsid w:val="0087576C"/>
    <w:rsid w:val="00876053"/>
    <w:rsid w:val="00876E5A"/>
    <w:rsid w:val="00880043"/>
    <w:rsid w:val="0088038B"/>
    <w:rsid w:val="0088070F"/>
    <w:rsid w:val="00881070"/>
    <w:rsid w:val="008818AA"/>
    <w:rsid w:val="00881903"/>
    <w:rsid w:val="008827DD"/>
    <w:rsid w:val="00882C54"/>
    <w:rsid w:val="00882D4B"/>
    <w:rsid w:val="00882EB4"/>
    <w:rsid w:val="00882EF7"/>
    <w:rsid w:val="00885D1E"/>
    <w:rsid w:val="0088610A"/>
    <w:rsid w:val="0088617F"/>
    <w:rsid w:val="00886A70"/>
    <w:rsid w:val="00886BAA"/>
    <w:rsid w:val="0088760A"/>
    <w:rsid w:val="00887C7B"/>
    <w:rsid w:val="0089089F"/>
    <w:rsid w:val="00890977"/>
    <w:rsid w:val="008916A1"/>
    <w:rsid w:val="0089189D"/>
    <w:rsid w:val="00891B53"/>
    <w:rsid w:val="00892094"/>
    <w:rsid w:val="00892AA5"/>
    <w:rsid w:val="008938DC"/>
    <w:rsid w:val="00894BB2"/>
    <w:rsid w:val="0089505D"/>
    <w:rsid w:val="00895A5E"/>
    <w:rsid w:val="00895C83"/>
    <w:rsid w:val="00895F7D"/>
    <w:rsid w:val="00896111"/>
    <w:rsid w:val="008961C5"/>
    <w:rsid w:val="00896910"/>
    <w:rsid w:val="008972FC"/>
    <w:rsid w:val="00897E0B"/>
    <w:rsid w:val="008A0CC8"/>
    <w:rsid w:val="008A1073"/>
    <w:rsid w:val="008A1892"/>
    <w:rsid w:val="008A2980"/>
    <w:rsid w:val="008A2AEF"/>
    <w:rsid w:val="008A397C"/>
    <w:rsid w:val="008A4881"/>
    <w:rsid w:val="008A4A35"/>
    <w:rsid w:val="008A4E6F"/>
    <w:rsid w:val="008A4E99"/>
    <w:rsid w:val="008A54D5"/>
    <w:rsid w:val="008A5A1F"/>
    <w:rsid w:val="008A5AF2"/>
    <w:rsid w:val="008A70B5"/>
    <w:rsid w:val="008A737E"/>
    <w:rsid w:val="008A73FE"/>
    <w:rsid w:val="008A764B"/>
    <w:rsid w:val="008A7844"/>
    <w:rsid w:val="008B01B9"/>
    <w:rsid w:val="008B024F"/>
    <w:rsid w:val="008B05F0"/>
    <w:rsid w:val="008B248F"/>
    <w:rsid w:val="008B2767"/>
    <w:rsid w:val="008B2ABA"/>
    <w:rsid w:val="008B3111"/>
    <w:rsid w:val="008B3355"/>
    <w:rsid w:val="008B3634"/>
    <w:rsid w:val="008B4393"/>
    <w:rsid w:val="008B48D9"/>
    <w:rsid w:val="008B6210"/>
    <w:rsid w:val="008B68CE"/>
    <w:rsid w:val="008B6EA1"/>
    <w:rsid w:val="008B70B6"/>
    <w:rsid w:val="008B7611"/>
    <w:rsid w:val="008B767E"/>
    <w:rsid w:val="008B77AA"/>
    <w:rsid w:val="008B7832"/>
    <w:rsid w:val="008B79E7"/>
    <w:rsid w:val="008C0ED9"/>
    <w:rsid w:val="008C1A38"/>
    <w:rsid w:val="008C1D9F"/>
    <w:rsid w:val="008C1ECA"/>
    <w:rsid w:val="008C227B"/>
    <w:rsid w:val="008C2901"/>
    <w:rsid w:val="008C310F"/>
    <w:rsid w:val="008C4769"/>
    <w:rsid w:val="008C53D1"/>
    <w:rsid w:val="008C571F"/>
    <w:rsid w:val="008C5816"/>
    <w:rsid w:val="008C6845"/>
    <w:rsid w:val="008C7485"/>
    <w:rsid w:val="008C74F6"/>
    <w:rsid w:val="008C7DAF"/>
    <w:rsid w:val="008D0E87"/>
    <w:rsid w:val="008D1289"/>
    <w:rsid w:val="008D1701"/>
    <w:rsid w:val="008D2B94"/>
    <w:rsid w:val="008D3506"/>
    <w:rsid w:val="008D3EB7"/>
    <w:rsid w:val="008D43F4"/>
    <w:rsid w:val="008D513D"/>
    <w:rsid w:val="008D5181"/>
    <w:rsid w:val="008D5647"/>
    <w:rsid w:val="008D61BF"/>
    <w:rsid w:val="008D64D1"/>
    <w:rsid w:val="008D6623"/>
    <w:rsid w:val="008D762A"/>
    <w:rsid w:val="008D7B58"/>
    <w:rsid w:val="008D7F4B"/>
    <w:rsid w:val="008E0A92"/>
    <w:rsid w:val="008E127B"/>
    <w:rsid w:val="008E1F0B"/>
    <w:rsid w:val="008E20E0"/>
    <w:rsid w:val="008E2402"/>
    <w:rsid w:val="008E2CBF"/>
    <w:rsid w:val="008E3281"/>
    <w:rsid w:val="008E367A"/>
    <w:rsid w:val="008E3903"/>
    <w:rsid w:val="008E4048"/>
    <w:rsid w:val="008E484C"/>
    <w:rsid w:val="008E4ABB"/>
    <w:rsid w:val="008E513E"/>
    <w:rsid w:val="008E580E"/>
    <w:rsid w:val="008E5A51"/>
    <w:rsid w:val="008E6085"/>
    <w:rsid w:val="008E63CD"/>
    <w:rsid w:val="008E66BA"/>
    <w:rsid w:val="008E6A36"/>
    <w:rsid w:val="008E6D38"/>
    <w:rsid w:val="008E6F98"/>
    <w:rsid w:val="008E74BF"/>
    <w:rsid w:val="008E7E36"/>
    <w:rsid w:val="008F0DB5"/>
    <w:rsid w:val="008F10B7"/>
    <w:rsid w:val="008F26C5"/>
    <w:rsid w:val="008F2FBC"/>
    <w:rsid w:val="008F302D"/>
    <w:rsid w:val="008F3661"/>
    <w:rsid w:val="008F39D5"/>
    <w:rsid w:val="008F39F2"/>
    <w:rsid w:val="008F3D4A"/>
    <w:rsid w:val="008F3F93"/>
    <w:rsid w:val="008F42D3"/>
    <w:rsid w:val="008F46B9"/>
    <w:rsid w:val="008F59DF"/>
    <w:rsid w:val="008F5C5F"/>
    <w:rsid w:val="008F69FF"/>
    <w:rsid w:val="008F6BD1"/>
    <w:rsid w:val="008F6ECA"/>
    <w:rsid w:val="008F6EE9"/>
    <w:rsid w:val="008F71EE"/>
    <w:rsid w:val="00900499"/>
    <w:rsid w:val="009005B7"/>
    <w:rsid w:val="00900F29"/>
    <w:rsid w:val="009012E0"/>
    <w:rsid w:val="00901912"/>
    <w:rsid w:val="00901931"/>
    <w:rsid w:val="00902C00"/>
    <w:rsid w:val="00902C2A"/>
    <w:rsid w:val="00903EBB"/>
    <w:rsid w:val="00904047"/>
    <w:rsid w:val="00904969"/>
    <w:rsid w:val="00904D31"/>
    <w:rsid w:val="00905380"/>
    <w:rsid w:val="00905E0D"/>
    <w:rsid w:val="00906610"/>
    <w:rsid w:val="00907252"/>
    <w:rsid w:val="00910568"/>
    <w:rsid w:val="0091125B"/>
    <w:rsid w:val="009113F2"/>
    <w:rsid w:val="00911660"/>
    <w:rsid w:val="00912247"/>
    <w:rsid w:val="00912866"/>
    <w:rsid w:val="00912FCC"/>
    <w:rsid w:val="00912FDE"/>
    <w:rsid w:val="009137C6"/>
    <w:rsid w:val="00913A97"/>
    <w:rsid w:val="0091475B"/>
    <w:rsid w:val="00914CF4"/>
    <w:rsid w:val="00914E16"/>
    <w:rsid w:val="00914EAE"/>
    <w:rsid w:val="009154DC"/>
    <w:rsid w:val="00915AB7"/>
    <w:rsid w:val="00916493"/>
    <w:rsid w:val="00916AAF"/>
    <w:rsid w:val="00916B61"/>
    <w:rsid w:val="00916F0E"/>
    <w:rsid w:val="00917401"/>
    <w:rsid w:val="009176E3"/>
    <w:rsid w:val="009200B8"/>
    <w:rsid w:val="00921374"/>
    <w:rsid w:val="009218F2"/>
    <w:rsid w:val="00922544"/>
    <w:rsid w:val="0092269F"/>
    <w:rsid w:val="009229E5"/>
    <w:rsid w:val="00923C14"/>
    <w:rsid w:val="00924031"/>
    <w:rsid w:val="00924185"/>
    <w:rsid w:val="0092448D"/>
    <w:rsid w:val="00924559"/>
    <w:rsid w:val="0092578B"/>
    <w:rsid w:val="009271ED"/>
    <w:rsid w:val="0092720D"/>
    <w:rsid w:val="0092727B"/>
    <w:rsid w:val="0092737A"/>
    <w:rsid w:val="009274CE"/>
    <w:rsid w:val="00927702"/>
    <w:rsid w:val="00927B2D"/>
    <w:rsid w:val="00927BCC"/>
    <w:rsid w:val="0093043C"/>
    <w:rsid w:val="00930C01"/>
    <w:rsid w:val="0093167B"/>
    <w:rsid w:val="00931DF9"/>
    <w:rsid w:val="00931F6B"/>
    <w:rsid w:val="009323D9"/>
    <w:rsid w:val="00932796"/>
    <w:rsid w:val="00932E2A"/>
    <w:rsid w:val="00932F09"/>
    <w:rsid w:val="00933E27"/>
    <w:rsid w:val="009343E9"/>
    <w:rsid w:val="00935074"/>
    <w:rsid w:val="00935628"/>
    <w:rsid w:val="009358D6"/>
    <w:rsid w:val="00935C13"/>
    <w:rsid w:val="00935C32"/>
    <w:rsid w:val="00936425"/>
    <w:rsid w:val="00936673"/>
    <w:rsid w:val="009369E1"/>
    <w:rsid w:val="00936A79"/>
    <w:rsid w:val="00936EF8"/>
    <w:rsid w:val="009376EB"/>
    <w:rsid w:val="00937C61"/>
    <w:rsid w:val="00940520"/>
    <w:rsid w:val="009409C8"/>
    <w:rsid w:val="00940ECA"/>
    <w:rsid w:val="00941269"/>
    <w:rsid w:val="00941CAC"/>
    <w:rsid w:val="00942337"/>
    <w:rsid w:val="00942BE2"/>
    <w:rsid w:val="00942CAC"/>
    <w:rsid w:val="00942E6E"/>
    <w:rsid w:val="0094308B"/>
    <w:rsid w:val="00943CE8"/>
    <w:rsid w:val="00943EBC"/>
    <w:rsid w:val="00944E93"/>
    <w:rsid w:val="00946B6A"/>
    <w:rsid w:val="00946D10"/>
    <w:rsid w:val="00947B8C"/>
    <w:rsid w:val="0095014C"/>
    <w:rsid w:val="0095047D"/>
    <w:rsid w:val="00950799"/>
    <w:rsid w:val="0095141F"/>
    <w:rsid w:val="00951531"/>
    <w:rsid w:val="00951A4C"/>
    <w:rsid w:val="00951DB4"/>
    <w:rsid w:val="009520E6"/>
    <w:rsid w:val="00952F10"/>
    <w:rsid w:val="009540B5"/>
    <w:rsid w:val="00954A94"/>
    <w:rsid w:val="00954D43"/>
    <w:rsid w:val="009554FF"/>
    <w:rsid w:val="00956676"/>
    <w:rsid w:val="009566A8"/>
    <w:rsid w:val="00956CCB"/>
    <w:rsid w:val="00957250"/>
    <w:rsid w:val="009573C1"/>
    <w:rsid w:val="00957A6B"/>
    <w:rsid w:val="009605FF"/>
    <w:rsid w:val="0096094A"/>
    <w:rsid w:val="00961AC1"/>
    <w:rsid w:val="00961DE6"/>
    <w:rsid w:val="00962B84"/>
    <w:rsid w:val="00962DC3"/>
    <w:rsid w:val="00962F31"/>
    <w:rsid w:val="00963313"/>
    <w:rsid w:val="0096334D"/>
    <w:rsid w:val="0096358B"/>
    <w:rsid w:val="0096371C"/>
    <w:rsid w:val="009638E2"/>
    <w:rsid w:val="0096412F"/>
    <w:rsid w:val="00964C85"/>
    <w:rsid w:val="009651B9"/>
    <w:rsid w:val="009654D0"/>
    <w:rsid w:val="009659E1"/>
    <w:rsid w:val="00965C05"/>
    <w:rsid w:val="0096639E"/>
    <w:rsid w:val="00966A9F"/>
    <w:rsid w:val="00966AA7"/>
    <w:rsid w:val="00966BBC"/>
    <w:rsid w:val="00966F14"/>
    <w:rsid w:val="00967362"/>
    <w:rsid w:val="00970724"/>
    <w:rsid w:val="00970D3F"/>
    <w:rsid w:val="00970FEB"/>
    <w:rsid w:val="00971154"/>
    <w:rsid w:val="00971501"/>
    <w:rsid w:val="00971C22"/>
    <w:rsid w:val="00971C2F"/>
    <w:rsid w:val="00971C35"/>
    <w:rsid w:val="0097231E"/>
    <w:rsid w:val="009729BC"/>
    <w:rsid w:val="009731E9"/>
    <w:rsid w:val="00973224"/>
    <w:rsid w:val="00973925"/>
    <w:rsid w:val="00973C53"/>
    <w:rsid w:val="00973C94"/>
    <w:rsid w:val="00974511"/>
    <w:rsid w:val="009760D8"/>
    <w:rsid w:val="00976156"/>
    <w:rsid w:val="009766CA"/>
    <w:rsid w:val="0097677F"/>
    <w:rsid w:val="0097704D"/>
    <w:rsid w:val="00977B70"/>
    <w:rsid w:val="00977E68"/>
    <w:rsid w:val="009802CD"/>
    <w:rsid w:val="00980F07"/>
    <w:rsid w:val="009812DA"/>
    <w:rsid w:val="00981D28"/>
    <w:rsid w:val="00981DE4"/>
    <w:rsid w:val="00982998"/>
    <w:rsid w:val="00982BCC"/>
    <w:rsid w:val="00983ABA"/>
    <w:rsid w:val="0098404C"/>
    <w:rsid w:val="00984E85"/>
    <w:rsid w:val="00986501"/>
    <w:rsid w:val="0098707A"/>
    <w:rsid w:val="00991E3B"/>
    <w:rsid w:val="00991F92"/>
    <w:rsid w:val="009928E1"/>
    <w:rsid w:val="009929D4"/>
    <w:rsid w:val="00992BEF"/>
    <w:rsid w:val="0099332D"/>
    <w:rsid w:val="00993979"/>
    <w:rsid w:val="00993A45"/>
    <w:rsid w:val="00993AB8"/>
    <w:rsid w:val="00993F1B"/>
    <w:rsid w:val="00996424"/>
    <w:rsid w:val="009964E4"/>
    <w:rsid w:val="009965B3"/>
    <w:rsid w:val="009972B5"/>
    <w:rsid w:val="009974C8"/>
    <w:rsid w:val="00997D58"/>
    <w:rsid w:val="00997F85"/>
    <w:rsid w:val="009A0022"/>
    <w:rsid w:val="009A0150"/>
    <w:rsid w:val="009A020A"/>
    <w:rsid w:val="009A1040"/>
    <w:rsid w:val="009A1229"/>
    <w:rsid w:val="009A1554"/>
    <w:rsid w:val="009A19D8"/>
    <w:rsid w:val="009A2225"/>
    <w:rsid w:val="009A268D"/>
    <w:rsid w:val="009A29DA"/>
    <w:rsid w:val="009A343B"/>
    <w:rsid w:val="009A3A79"/>
    <w:rsid w:val="009A3FDB"/>
    <w:rsid w:val="009A4416"/>
    <w:rsid w:val="009A46E0"/>
    <w:rsid w:val="009A4715"/>
    <w:rsid w:val="009A4A19"/>
    <w:rsid w:val="009A4AE0"/>
    <w:rsid w:val="009A5368"/>
    <w:rsid w:val="009A5393"/>
    <w:rsid w:val="009A5F50"/>
    <w:rsid w:val="009A689E"/>
    <w:rsid w:val="009A68A0"/>
    <w:rsid w:val="009A6E9B"/>
    <w:rsid w:val="009A726C"/>
    <w:rsid w:val="009A742D"/>
    <w:rsid w:val="009A7D3A"/>
    <w:rsid w:val="009A7FC7"/>
    <w:rsid w:val="009B029A"/>
    <w:rsid w:val="009B0C6D"/>
    <w:rsid w:val="009B2A9F"/>
    <w:rsid w:val="009B2DB6"/>
    <w:rsid w:val="009B398E"/>
    <w:rsid w:val="009B3AC3"/>
    <w:rsid w:val="009B4294"/>
    <w:rsid w:val="009B44F5"/>
    <w:rsid w:val="009B5393"/>
    <w:rsid w:val="009B5992"/>
    <w:rsid w:val="009B6400"/>
    <w:rsid w:val="009B6922"/>
    <w:rsid w:val="009C00D2"/>
    <w:rsid w:val="009C040B"/>
    <w:rsid w:val="009C161F"/>
    <w:rsid w:val="009C183A"/>
    <w:rsid w:val="009C1B86"/>
    <w:rsid w:val="009C2099"/>
    <w:rsid w:val="009C2203"/>
    <w:rsid w:val="009C22C1"/>
    <w:rsid w:val="009C27F8"/>
    <w:rsid w:val="009C36DB"/>
    <w:rsid w:val="009C36FC"/>
    <w:rsid w:val="009C43A8"/>
    <w:rsid w:val="009C4859"/>
    <w:rsid w:val="009C505F"/>
    <w:rsid w:val="009C52B8"/>
    <w:rsid w:val="009C58C2"/>
    <w:rsid w:val="009C609C"/>
    <w:rsid w:val="009C6A17"/>
    <w:rsid w:val="009C6DDB"/>
    <w:rsid w:val="009C6E93"/>
    <w:rsid w:val="009C6ED0"/>
    <w:rsid w:val="009C7CF6"/>
    <w:rsid w:val="009D063D"/>
    <w:rsid w:val="009D0CCA"/>
    <w:rsid w:val="009D14BF"/>
    <w:rsid w:val="009D19C6"/>
    <w:rsid w:val="009D1D96"/>
    <w:rsid w:val="009D26FB"/>
    <w:rsid w:val="009D4596"/>
    <w:rsid w:val="009D4BD3"/>
    <w:rsid w:val="009D55A0"/>
    <w:rsid w:val="009D5959"/>
    <w:rsid w:val="009D5DF9"/>
    <w:rsid w:val="009D64B4"/>
    <w:rsid w:val="009D7302"/>
    <w:rsid w:val="009E0735"/>
    <w:rsid w:val="009E0A30"/>
    <w:rsid w:val="009E155A"/>
    <w:rsid w:val="009E1BB2"/>
    <w:rsid w:val="009E2F97"/>
    <w:rsid w:val="009E2FB3"/>
    <w:rsid w:val="009E3042"/>
    <w:rsid w:val="009E40B0"/>
    <w:rsid w:val="009E41C9"/>
    <w:rsid w:val="009E54C4"/>
    <w:rsid w:val="009E55A3"/>
    <w:rsid w:val="009E577E"/>
    <w:rsid w:val="009E58EF"/>
    <w:rsid w:val="009E5F63"/>
    <w:rsid w:val="009E5F65"/>
    <w:rsid w:val="009E61E9"/>
    <w:rsid w:val="009F039B"/>
    <w:rsid w:val="009F0DEB"/>
    <w:rsid w:val="009F1E95"/>
    <w:rsid w:val="009F1EB4"/>
    <w:rsid w:val="009F2570"/>
    <w:rsid w:val="009F27A9"/>
    <w:rsid w:val="009F2998"/>
    <w:rsid w:val="009F2C5A"/>
    <w:rsid w:val="009F2D9A"/>
    <w:rsid w:val="009F30E4"/>
    <w:rsid w:val="009F36E0"/>
    <w:rsid w:val="009F3B2F"/>
    <w:rsid w:val="009F437E"/>
    <w:rsid w:val="009F47D6"/>
    <w:rsid w:val="009F5C78"/>
    <w:rsid w:val="009F6430"/>
    <w:rsid w:val="009F6C06"/>
    <w:rsid w:val="009F6C67"/>
    <w:rsid w:val="009F7124"/>
    <w:rsid w:val="009F773A"/>
    <w:rsid w:val="009F7FC5"/>
    <w:rsid w:val="00A00592"/>
    <w:rsid w:val="00A00805"/>
    <w:rsid w:val="00A025F8"/>
    <w:rsid w:val="00A032D5"/>
    <w:rsid w:val="00A037DE"/>
    <w:rsid w:val="00A03EEC"/>
    <w:rsid w:val="00A040BD"/>
    <w:rsid w:val="00A047DD"/>
    <w:rsid w:val="00A0481C"/>
    <w:rsid w:val="00A04B43"/>
    <w:rsid w:val="00A059E4"/>
    <w:rsid w:val="00A05D2B"/>
    <w:rsid w:val="00A06066"/>
    <w:rsid w:val="00A103E5"/>
    <w:rsid w:val="00A10BFD"/>
    <w:rsid w:val="00A113E6"/>
    <w:rsid w:val="00A11490"/>
    <w:rsid w:val="00A1193D"/>
    <w:rsid w:val="00A12339"/>
    <w:rsid w:val="00A12C14"/>
    <w:rsid w:val="00A12EBB"/>
    <w:rsid w:val="00A133EE"/>
    <w:rsid w:val="00A155B8"/>
    <w:rsid w:val="00A1571B"/>
    <w:rsid w:val="00A1572B"/>
    <w:rsid w:val="00A15ADC"/>
    <w:rsid w:val="00A15BF1"/>
    <w:rsid w:val="00A16578"/>
    <w:rsid w:val="00A17B21"/>
    <w:rsid w:val="00A17BED"/>
    <w:rsid w:val="00A17E8C"/>
    <w:rsid w:val="00A20218"/>
    <w:rsid w:val="00A2052B"/>
    <w:rsid w:val="00A20D65"/>
    <w:rsid w:val="00A211F8"/>
    <w:rsid w:val="00A2161E"/>
    <w:rsid w:val="00A21CE7"/>
    <w:rsid w:val="00A21FB7"/>
    <w:rsid w:val="00A222B1"/>
    <w:rsid w:val="00A227D7"/>
    <w:rsid w:val="00A22D83"/>
    <w:rsid w:val="00A263E1"/>
    <w:rsid w:val="00A2714A"/>
    <w:rsid w:val="00A326C2"/>
    <w:rsid w:val="00A32DB2"/>
    <w:rsid w:val="00A32F5F"/>
    <w:rsid w:val="00A32FF5"/>
    <w:rsid w:val="00A3458E"/>
    <w:rsid w:val="00A34ADC"/>
    <w:rsid w:val="00A3502F"/>
    <w:rsid w:val="00A35244"/>
    <w:rsid w:val="00A35D69"/>
    <w:rsid w:val="00A35D72"/>
    <w:rsid w:val="00A3640D"/>
    <w:rsid w:val="00A368DB"/>
    <w:rsid w:val="00A36CD8"/>
    <w:rsid w:val="00A376C1"/>
    <w:rsid w:val="00A37C70"/>
    <w:rsid w:val="00A37D81"/>
    <w:rsid w:val="00A400BF"/>
    <w:rsid w:val="00A400ED"/>
    <w:rsid w:val="00A41AB4"/>
    <w:rsid w:val="00A423A2"/>
    <w:rsid w:val="00A4274E"/>
    <w:rsid w:val="00A433A8"/>
    <w:rsid w:val="00A439BB"/>
    <w:rsid w:val="00A43A81"/>
    <w:rsid w:val="00A43F77"/>
    <w:rsid w:val="00A448E5"/>
    <w:rsid w:val="00A450D5"/>
    <w:rsid w:val="00A45D53"/>
    <w:rsid w:val="00A4644E"/>
    <w:rsid w:val="00A46651"/>
    <w:rsid w:val="00A46D59"/>
    <w:rsid w:val="00A47668"/>
    <w:rsid w:val="00A50119"/>
    <w:rsid w:val="00A5025E"/>
    <w:rsid w:val="00A50C80"/>
    <w:rsid w:val="00A50DCD"/>
    <w:rsid w:val="00A510BE"/>
    <w:rsid w:val="00A51218"/>
    <w:rsid w:val="00A5229A"/>
    <w:rsid w:val="00A525D3"/>
    <w:rsid w:val="00A52EA6"/>
    <w:rsid w:val="00A53854"/>
    <w:rsid w:val="00A53E33"/>
    <w:rsid w:val="00A54A0F"/>
    <w:rsid w:val="00A55A57"/>
    <w:rsid w:val="00A55E5A"/>
    <w:rsid w:val="00A566BF"/>
    <w:rsid w:val="00A5677F"/>
    <w:rsid w:val="00A57D5B"/>
    <w:rsid w:val="00A60035"/>
    <w:rsid w:val="00A60611"/>
    <w:rsid w:val="00A60CBA"/>
    <w:rsid w:val="00A6171A"/>
    <w:rsid w:val="00A632AC"/>
    <w:rsid w:val="00A63B25"/>
    <w:rsid w:val="00A63D47"/>
    <w:rsid w:val="00A63D9D"/>
    <w:rsid w:val="00A6440D"/>
    <w:rsid w:val="00A649EA"/>
    <w:rsid w:val="00A64D9F"/>
    <w:rsid w:val="00A65213"/>
    <w:rsid w:val="00A65225"/>
    <w:rsid w:val="00A65B9D"/>
    <w:rsid w:val="00A65FFA"/>
    <w:rsid w:val="00A660F4"/>
    <w:rsid w:val="00A66AEB"/>
    <w:rsid w:val="00A66B0E"/>
    <w:rsid w:val="00A66B2F"/>
    <w:rsid w:val="00A67127"/>
    <w:rsid w:val="00A67229"/>
    <w:rsid w:val="00A675A2"/>
    <w:rsid w:val="00A67C7A"/>
    <w:rsid w:val="00A67E86"/>
    <w:rsid w:val="00A67F55"/>
    <w:rsid w:val="00A67F86"/>
    <w:rsid w:val="00A702BC"/>
    <w:rsid w:val="00A70C43"/>
    <w:rsid w:val="00A72CB1"/>
    <w:rsid w:val="00A736CB"/>
    <w:rsid w:val="00A73F17"/>
    <w:rsid w:val="00A741D1"/>
    <w:rsid w:val="00A74538"/>
    <w:rsid w:val="00A748D0"/>
    <w:rsid w:val="00A74AEE"/>
    <w:rsid w:val="00A74EB2"/>
    <w:rsid w:val="00A75504"/>
    <w:rsid w:val="00A7692E"/>
    <w:rsid w:val="00A76E61"/>
    <w:rsid w:val="00A772C6"/>
    <w:rsid w:val="00A7786F"/>
    <w:rsid w:val="00A77B53"/>
    <w:rsid w:val="00A8001F"/>
    <w:rsid w:val="00A801B7"/>
    <w:rsid w:val="00A80A57"/>
    <w:rsid w:val="00A815F6"/>
    <w:rsid w:val="00A81F59"/>
    <w:rsid w:val="00A82026"/>
    <w:rsid w:val="00A8209A"/>
    <w:rsid w:val="00A82529"/>
    <w:rsid w:val="00A82C4F"/>
    <w:rsid w:val="00A834A6"/>
    <w:rsid w:val="00A83F9D"/>
    <w:rsid w:val="00A84B2D"/>
    <w:rsid w:val="00A84BBD"/>
    <w:rsid w:val="00A84F17"/>
    <w:rsid w:val="00A85002"/>
    <w:rsid w:val="00A85520"/>
    <w:rsid w:val="00A85819"/>
    <w:rsid w:val="00A86242"/>
    <w:rsid w:val="00A86463"/>
    <w:rsid w:val="00A86878"/>
    <w:rsid w:val="00A87214"/>
    <w:rsid w:val="00A877DD"/>
    <w:rsid w:val="00A9041E"/>
    <w:rsid w:val="00A9062A"/>
    <w:rsid w:val="00A907E9"/>
    <w:rsid w:val="00A910E2"/>
    <w:rsid w:val="00A91476"/>
    <w:rsid w:val="00A918AD"/>
    <w:rsid w:val="00A9197E"/>
    <w:rsid w:val="00A92C09"/>
    <w:rsid w:val="00A92D24"/>
    <w:rsid w:val="00A93799"/>
    <w:rsid w:val="00A93D2B"/>
    <w:rsid w:val="00A93E4F"/>
    <w:rsid w:val="00A94534"/>
    <w:rsid w:val="00A9458E"/>
    <w:rsid w:val="00A9462A"/>
    <w:rsid w:val="00A947C4"/>
    <w:rsid w:val="00A94CDC"/>
    <w:rsid w:val="00A9538F"/>
    <w:rsid w:val="00A954E5"/>
    <w:rsid w:val="00A959C8"/>
    <w:rsid w:val="00A95A9C"/>
    <w:rsid w:val="00A95C82"/>
    <w:rsid w:val="00A96597"/>
    <w:rsid w:val="00A97A64"/>
    <w:rsid w:val="00A97EB8"/>
    <w:rsid w:val="00AA0267"/>
    <w:rsid w:val="00AA0BC3"/>
    <w:rsid w:val="00AA2551"/>
    <w:rsid w:val="00AA2976"/>
    <w:rsid w:val="00AA2B7B"/>
    <w:rsid w:val="00AA2D1D"/>
    <w:rsid w:val="00AA2FED"/>
    <w:rsid w:val="00AA30EB"/>
    <w:rsid w:val="00AA4AD0"/>
    <w:rsid w:val="00AA4F5A"/>
    <w:rsid w:val="00AA4F6B"/>
    <w:rsid w:val="00AA5F35"/>
    <w:rsid w:val="00AA662B"/>
    <w:rsid w:val="00AA7899"/>
    <w:rsid w:val="00AB0776"/>
    <w:rsid w:val="00AB086C"/>
    <w:rsid w:val="00AB25C9"/>
    <w:rsid w:val="00AB2D2C"/>
    <w:rsid w:val="00AB2F02"/>
    <w:rsid w:val="00AB32D8"/>
    <w:rsid w:val="00AB3743"/>
    <w:rsid w:val="00AB39BD"/>
    <w:rsid w:val="00AB4D7B"/>
    <w:rsid w:val="00AB52AB"/>
    <w:rsid w:val="00AB55B7"/>
    <w:rsid w:val="00AB5E9C"/>
    <w:rsid w:val="00AB63BD"/>
    <w:rsid w:val="00AB6514"/>
    <w:rsid w:val="00AB671C"/>
    <w:rsid w:val="00AB6975"/>
    <w:rsid w:val="00AB738B"/>
    <w:rsid w:val="00AB7A1D"/>
    <w:rsid w:val="00AB7E6D"/>
    <w:rsid w:val="00AC13B2"/>
    <w:rsid w:val="00AC204B"/>
    <w:rsid w:val="00AC2920"/>
    <w:rsid w:val="00AC2C24"/>
    <w:rsid w:val="00AC331C"/>
    <w:rsid w:val="00AC40BE"/>
    <w:rsid w:val="00AC479D"/>
    <w:rsid w:val="00AC513B"/>
    <w:rsid w:val="00AC588A"/>
    <w:rsid w:val="00AC67B8"/>
    <w:rsid w:val="00AC6AA3"/>
    <w:rsid w:val="00AC74DA"/>
    <w:rsid w:val="00AC7BE9"/>
    <w:rsid w:val="00AD04F4"/>
    <w:rsid w:val="00AD0963"/>
    <w:rsid w:val="00AD09E8"/>
    <w:rsid w:val="00AD09FF"/>
    <w:rsid w:val="00AD0A76"/>
    <w:rsid w:val="00AD1674"/>
    <w:rsid w:val="00AD1B86"/>
    <w:rsid w:val="00AD1C76"/>
    <w:rsid w:val="00AD2E9F"/>
    <w:rsid w:val="00AD2F8D"/>
    <w:rsid w:val="00AD3844"/>
    <w:rsid w:val="00AD3964"/>
    <w:rsid w:val="00AD3AB3"/>
    <w:rsid w:val="00AD3C2C"/>
    <w:rsid w:val="00AD4286"/>
    <w:rsid w:val="00AD447D"/>
    <w:rsid w:val="00AD45BD"/>
    <w:rsid w:val="00AD48EC"/>
    <w:rsid w:val="00AD54F1"/>
    <w:rsid w:val="00AD6575"/>
    <w:rsid w:val="00AD6F42"/>
    <w:rsid w:val="00AD703F"/>
    <w:rsid w:val="00AE0B67"/>
    <w:rsid w:val="00AE0DC5"/>
    <w:rsid w:val="00AE100B"/>
    <w:rsid w:val="00AE2785"/>
    <w:rsid w:val="00AE29AB"/>
    <w:rsid w:val="00AE2B0D"/>
    <w:rsid w:val="00AE3500"/>
    <w:rsid w:val="00AE4948"/>
    <w:rsid w:val="00AE4B47"/>
    <w:rsid w:val="00AE50CF"/>
    <w:rsid w:val="00AE50FD"/>
    <w:rsid w:val="00AE556F"/>
    <w:rsid w:val="00AE684B"/>
    <w:rsid w:val="00AE6CD2"/>
    <w:rsid w:val="00AE7027"/>
    <w:rsid w:val="00AE7C3E"/>
    <w:rsid w:val="00AF08EB"/>
    <w:rsid w:val="00AF154B"/>
    <w:rsid w:val="00AF1D5E"/>
    <w:rsid w:val="00AF2373"/>
    <w:rsid w:val="00AF3008"/>
    <w:rsid w:val="00AF3495"/>
    <w:rsid w:val="00AF3D46"/>
    <w:rsid w:val="00AF400D"/>
    <w:rsid w:val="00AF458D"/>
    <w:rsid w:val="00AF47F0"/>
    <w:rsid w:val="00AF485F"/>
    <w:rsid w:val="00AF5555"/>
    <w:rsid w:val="00AF5566"/>
    <w:rsid w:val="00AF590A"/>
    <w:rsid w:val="00AF69BA"/>
    <w:rsid w:val="00AF70B2"/>
    <w:rsid w:val="00AF7EBC"/>
    <w:rsid w:val="00AF7F88"/>
    <w:rsid w:val="00B000F7"/>
    <w:rsid w:val="00B00312"/>
    <w:rsid w:val="00B005F7"/>
    <w:rsid w:val="00B00658"/>
    <w:rsid w:val="00B0154B"/>
    <w:rsid w:val="00B022D7"/>
    <w:rsid w:val="00B02B6B"/>
    <w:rsid w:val="00B02C44"/>
    <w:rsid w:val="00B03B1B"/>
    <w:rsid w:val="00B043DB"/>
    <w:rsid w:val="00B043FE"/>
    <w:rsid w:val="00B0467A"/>
    <w:rsid w:val="00B051BE"/>
    <w:rsid w:val="00B05987"/>
    <w:rsid w:val="00B05EFA"/>
    <w:rsid w:val="00B072A6"/>
    <w:rsid w:val="00B10E43"/>
    <w:rsid w:val="00B10ED5"/>
    <w:rsid w:val="00B11606"/>
    <w:rsid w:val="00B119FA"/>
    <w:rsid w:val="00B11ABC"/>
    <w:rsid w:val="00B11FF3"/>
    <w:rsid w:val="00B13769"/>
    <w:rsid w:val="00B13C66"/>
    <w:rsid w:val="00B13CFD"/>
    <w:rsid w:val="00B14D90"/>
    <w:rsid w:val="00B15BF2"/>
    <w:rsid w:val="00B15C54"/>
    <w:rsid w:val="00B1638A"/>
    <w:rsid w:val="00B16639"/>
    <w:rsid w:val="00B17BCE"/>
    <w:rsid w:val="00B17C48"/>
    <w:rsid w:val="00B20004"/>
    <w:rsid w:val="00B20EDD"/>
    <w:rsid w:val="00B21125"/>
    <w:rsid w:val="00B2122A"/>
    <w:rsid w:val="00B21480"/>
    <w:rsid w:val="00B2151D"/>
    <w:rsid w:val="00B21F83"/>
    <w:rsid w:val="00B21FEC"/>
    <w:rsid w:val="00B2227B"/>
    <w:rsid w:val="00B22399"/>
    <w:rsid w:val="00B224E9"/>
    <w:rsid w:val="00B23233"/>
    <w:rsid w:val="00B2368A"/>
    <w:rsid w:val="00B23994"/>
    <w:rsid w:val="00B23F76"/>
    <w:rsid w:val="00B24F48"/>
    <w:rsid w:val="00B24FC0"/>
    <w:rsid w:val="00B25285"/>
    <w:rsid w:val="00B25AC7"/>
    <w:rsid w:val="00B263B3"/>
    <w:rsid w:val="00B26EB6"/>
    <w:rsid w:val="00B27229"/>
    <w:rsid w:val="00B272D7"/>
    <w:rsid w:val="00B27910"/>
    <w:rsid w:val="00B27C53"/>
    <w:rsid w:val="00B27D59"/>
    <w:rsid w:val="00B27EAA"/>
    <w:rsid w:val="00B27EC3"/>
    <w:rsid w:val="00B3029F"/>
    <w:rsid w:val="00B30C3F"/>
    <w:rsid w:val="00B31F5A"/>
    <w:rsid w:val="00B32473"/>
    <w:rsid w:val="00B32890"/>
    <w:rsid w:val="00B3291C"/>
    <w:rsid w:val="00B32A42"/>
    <w:rsid w:val="00B32B7D"/>
    <w:rsid w:val="00B33C54"/>
    <w:rsid w:val="00B33ECF"/>
    <w:rsid w:val="00B3421D"/>
    <w:rsid w:val="00B34650"/>
    <w:rsid w:val="00B34831"/>
    <w:rsid w:val="00B350B4"/>
    <w:rsid w:val="00B35D86"/>
    <w:rsid w:val="00B36085"/>
    <w:rsid w:val="00B3621B"/>
    <w:rsid w:val="00B36369"/>
    <w:rsid w:val="00B36396"/>
    <w:rsid w:val="00B3690D"/>
    <w:rsid w:val="00B36DBD"/>
    <w:rsid w:val="00B401A0"/>
    <w:rsid w:val="00B403FF"/>
    <w:rsid w:val="00B411DF"/>
    <w:rsid w:val="00B415B6"/>
    <w:rsid w:val="00B42018"/>
    <w:rsid w:val="00B42361"/>
    <w:rsid w:val="00B427D0"/>
    <w:rsid w:val="00B4298E"/>
    <w:rsid w:val="00B42D22"/>
    <w:rsid w:val="00B42D64"/>
    <w:rsid w:val="00B42E35"/>
    <w:rsid w:val="00B4322C"/>
    <w:rsid w:val="00B436FF"/>
    <w:rsid w:val="00B43D3E"/>
    <w:rsid w:val="00B44F8B"/>
    <w:rsid w:val="00B464C6"/>
    <w:rsid w:val="00B46547"/>
    <w:rsid w:val="00B4656F"/>
    <w:rsid w:val="00B46688"/>
    <w:rsid w:val="00B46B97"/>
    <w:rsid w:val="00B47E02"/>
    <w:rsid w:val="00B500A3"/>
    <w:rsid w:val="00B50385"/>
    <w:rsid w:val="00B51D24"/>
    <w:rsid w:val="00B5283B"/>
    <w:rsid w:val="00B53599"/>
    <w:rsid w:val="00B53BBB"/>
    <w:rsid w:val="00B5411C"/>
    <w:rsid w:val="00B543C7"/>
    <w:rsid w:val="00B54783"/>
    <w:rsid w:val="00B5561C"/>
    <w:rsid w:val="00B56425"/>
    <w:rsid w:val="00B56890"/>
    <w:rsid w:val="00B569B2"/>
    <w:rsid w:val="00B56A53"/>
    <w:rsid w:val="00B56CB5"/>
    <w:rsid w:val="00B56D80"/>
    <w:rsid w:val="00B56E40"/>
    <w:rsid w:val="00B56F6D"/>
    <w:rsid w:val="00B5775F"/>
    <w:rsid w:val="00B57B16"/>
    <w:rsid w:val="00B6092F"/>
    <w:rsid w:val="00B60A4C"/>
    <w:rsid w:val="00B60B46"/>
    <w:rsid w:val="00B60EA0"/>
    <w:rsid w:val="00B615BA"/>
    <w:rsid w:val="00B61D1E"/>
    <w:rsid w:val="00B62383"/>
    <w:rsid w:val="00B62508"/>
    <w:rsid w:val="00B625B7"/>
    <w:rsid w:val="00B62D4D"/>
    <w:rsid w:val="00B63CBB"/>
    <w:rsid w:val="00B65476"/>
    <w:rsid w:val="00B6547A"/>
    <w:rsid w:val="00B65662"/>
    <w:rsid w:val="00B66746"/>
    <w:rsid w:val="00B67A7F"/>
    <w:rsid w:val="00B702CE"/>
    <w:rsid w:val="00B708F7"/>
    <w:rsid w:val="00B70A10"/>
    <w:rsid w:val="00B713C8"/>
    <w:rsid w:val="00B714D9"/>
    <w:rsid w:val="00B717A6"/>
    <w:rsid w:val="00B7251D"/>
    <w:rsid w:val="00B7478B"/>
    <w:rsid w:val="00B7515D"/>
    <w:rsid w:val="00B7606B"/>
    <w:rsid w:val="00B762B0"/>
    <w:rsid w:val="00B76491"/>
    <w:rsid w:val="00B76770"/>
    <w:rsid w:val="00B76AB2"/>
    <w:rsid w:val="00B76CCD"/>
    <w:rsid w:val="00B777F7"/>
    <w:rsid w:val="00B77E92"/>
    <w:rsid w:val="00B80605"/>
    <w:rsid w:val="00B8092A"/>
    <w:rsid w:val="00B81949"/>
    <w:rsid w:val="00B81A16"/>
    <w:rsid w:val="00B81EDF"/>
    <w:rsid w:val="00B82133"/>
    <w:rsid w:val="00B821CB"/>
    <w:rsid w:val="00B82204"/>
    <w:rsid w:val="00B83151"/>
    <w:rsid w:val="00B837A4"/>
    <w:rsid w:val="00B83D89"/>
    <w:rsid w:val="00B84EA8"/>
    <w:rsid w:val="00B85241"/>
    <w:rsid w:val="00B85315"/>
    <w:rsid w:val="00B858B1"/>
    <w:rsid w:val="00B8599B"/>
    <w:rsid w:val="00B85C88"/>
    <w:rsid w:val="00B86175"/>
    <w:rsid w:val="00B8620D"/>
    <w:rsid w:val="00B863E7"/>
    <w:rsid w:val="00B864E1"/>
    <w:rsid w:val="00B86949"/>
    <w:rsid w:val="00B86E5A"/>
    <w:rsid w:val="00B8741D"/>
    <w:rsid w:val="00B8751F"/>
    <w:rsid w:val="00B879BB"/>
    <w:rsid w:val="00B90A95"/>
    <w:rsid w:val="00B91E03"/>
    <w:rsid w:val="00B935BB"/>
    <w:rsid w:val="00B93E5D"/>
    <w:rsid w:val="00B94D6F"/>
    <w:rsid w:val="00B95287"/>
    <w:rsid w:val="00B955B0"/>
    <w:rsid w:val="00B9568D"/>
    <w:rsid w:val="00B957F0"/>
    <w:rsid w:val="00B958B1"/>
    <w:rsid w:val="00B971D0"/>
    <w:rsid w:val="00B978FF"/>
    <w:rsid w:val="00B97DB9"/>
    <w:rsid w:val="00BA06BC"/>
    <w:rsid w:val="00BA1940"/>
    <w:rsid w:val="00BA2122"/>
    <w:rsid w:val="00BA222F"/>
    <w:rsid w:val="00BA3832"/>
    <w:rsid w:val="00BA38DB"/>
    <w:rsid w:val="00BA4A70"/>
    <w:rsid w:val="00BA4A73"/>
    <w:rsid w:val="00BA4A9B"/>
    <w:rsid w:val="00BA4F8F"/>
    <w:rsid w:val="00BA513B"/>
    <w:rsid w:val="00BA6C6D"/>
    <w:rsid w:val="00BA6E73"/>
    <w:rsid w:val="00BA7773"/>
    <w:rsid w:val="00BA787B"/>
    <w:rsid w:val="00BA7B9A"/>
    <w:rsid w:val="00BB1413"/>
    <w:rsid w:val="00BB1631"/>
    <w:rsid w:val="00BB19D0"/>
    <w:rsid w:val="00BB1A7B"/>
    <w:rsid w:val="00BB21D4"/>
    <w:rsid w:val="00BB2DE4"/>
    <w:rsid w:val="00BB2EE7"/>
    <w:rsid w:val="00BB33F0"/>
    <w:rsid w:val="00BB3CE0"/>
    <w:rsid w:val="00BB424D"/>
    <w:rsid w:val="00BB4592"/>
    <w:rsid w:val="00BB4905"/>
    <w:rsid w:val="00BB4995"/>
    <w:rsid w:val="00BB49A9"/>
    <w:rsid w:val="00BB4F34"/>
    <w:rsid w:val="00BB559E"/>
    <w:rsid w:val="00BB5EDB"/>
    <w:rsid w:val="00BB70DF"/>
    <w:rsid w:val="00BB73DA"/>
    <w:rsid w:val="00BB73E9"/>
    <w:rsid w:val="00BC00A7"/>
    <w:rsid w:val="00BC0143"/>
    <w:rsid w:val="00BC047B"/>
    <w:rsid w:val="00BC0967"/>
    <w:rsid w:val="00BC2232"/>
    <w:rsid w:val="00BC26CC"/>
    <w:rsid w:val="00BC2E26"/>
    <w:rsid w:val="00BC2E88"/>
    <w:rsid w:val="00BC3178"/>
    <w:rsid w:val="00BC31C3"/>
    <w:rsid w:val="00BC32A8"/>
    <w:rsid w:val="00BC3588"/>
    <w:rsid w:val="00BC391A"/>
    <w:rsid w:val="00BC3EDE"/>
    <w:rsid w:val="00BC4D69"/>
    <w:rsid w:val="00BC5470"/>
    <w:rsid w:val="00BC575B"/>
    <w:rsid w:val="00BC5D3C"/>
    <w:rsid w:val="00BC5EDD"/>
    <w:rsid w:val="00BC6197"/>
    <w:rsid w:val="00BC6A34"/>
    <w:rsid w:val="00BC72EA"/>
    <w:rsid w:val="00BC749C"/>
    <w:rsid w:val="00BD0979"/>
    <w:rsid w:val="00BD0B84"/>
    <w:rsid w:val="00BD0BC0"/>
    <w:rsid w:val="00BD167B"/>
    <w:rsid w:val="00BD17E9"/>
    <w:rsid w:val="00BD19F5"/>
    <w:rsid w:val="00BD2363"/>
    <w:rsid w:val="00BD3008"/>
    <w:rsid w:val="00BD31E7"/>
    <w:rsid w:val="00BD3ACE"/>
    <w:rsid w:val="00BD4869"/>
    <w:rsid w:val="00BD55BF"/>
    <w:rsid w:val="00BD5A1E"/>
    <w:rsid w:val="00BD7229"/>
    <w:rsid w:val="00BD7EC0"/>
    <w:rsid w:val="00BE05C7"/>
    <w:rsid w:val="00BE1081"/>
    <w:rsid w:val="00BE1BD8"/>
    <w:rsid w:val="00BE1CC5"/>
    <w:rsid w:val="00BE2BC0"/>
    <w:rsid w:val="00BE3C1A"/>
    <w:rsid w:val="00BE3F49"/>
    <w:rsid w:val="00BE4DEB"/>
    <w:rsid w:val="00BE5BC1"/>
    <w:rsid w:val="00BE5C61"/>
    <w:rsid w:val="00BE711A"/>
    <w:rsid w:val="00BF0CA4"/>
    <w:rsid w:val="00BF0D49"/>
    <w:rsid w:val="00BF10BF"/>
    <w:rsid w:val="00BF12A0"/>
    <w:rsid w:val="00BF20BF"/>
    <w:rsid w:val="00BF2B55"/>
    <w:rsid w:val="00BF31FF"/>
    <w:rsid w:val="00BF329D"/>
    <w:rsid w:val="00BF343B"/>
    <w:rsid w:val="00BF3B2E"/>
    <w:rsid w:val="00BF4053"/>
    <w:rsid w:val="00BF41C4"/>
    <w:rsid w:val="00BF45E2"/>
    <w:rsid w:val="00BF4CA1"/>
    <w:rsid w:val="00BF5D56"/>
    <w:rsid w:val="00BF5F8A"/>
    <w:rsid w:val="00BF7240"/>
    <w:rsid w:val="00C0024E"/>
    <w:rsid w:val="00C00C50"/>
    <w:rsid w:val="00C01DB7"/>
    <w:rsid w:val="00C02007"/>
    <w:rsid w:val="00C0281B"/>
    <w:rsid w:val="00C0349F"/>
    <w:rsid w:val="00C0417A"/>
    <w:rsid w:val="00C049A9"/>
    <w:rsid w:val="00C05F4C"/>
    <w:rsid w:val="00C05FC1"/>
    <w:rsid w:val="00C062AF"/>
    <w:rsid w:val="00C064B3"/>
    <w:rsid w:val="00C065ED"/>
    <w:rsid w:val="00C0689A"/>
    <w:rsid w:val="00C06C07"/>
    <w:rsid w:val="00C077F3"/>
    <w:rsid w:val="00C10F1C"/>
    <w:rsid w:val="00C119A4"/>
    <w:rsid w:val="00C11AB5"/>
    <w:rsid w:val="00C12089"/>
    <w:rsid w:val="00C128FE"/>
    <w:rsid w:val="00C12B04"/>
    <w:rsid w:val="00C1357F"/>
    <w:rsid w:val="00C1359D"/>
    <w:rsid w:val="00C1488F"/>
    <w:rsid w:val="00C14E1F"/>
    <w:rsid w:val="00C150B2"/>
    <w:rsid w:val="00C15A5E"/>
    <w:rsid w:val="00C15C53"/>
    <w:rsid w:val="00C166D5"/>
    <w:rsid w:val="00C16B9A"/>
    <w:rsid w:val="00C2121A"/>
    <w:rsid w:val="00C21DB7"/>
    <w:rsid w:val="00C2227C"/>
    <w:rsid w:val="00C22ADC"/>
    <w:rsid w:val="00C22C55"/>
    <w:rsid w:val="00C22CF3"/>
    <w:rsid w:val="00C231B9"/>
    <w:rsid w:val="00C2378E"/>
    <w:rsid w:val="00C23F33"/>
    <w:rsid w:val="00C25EB0"/>
    <w:rsid w:val="00C25F60"/>
    <w:rsid w:val="00C2613E"/>
    <w:rsid w:val="00C2614D"/>
    <w:rsid w:val="00C2688B"/>
    <w:rsid w:val="00C26E26"/>
    <w:rsid w:val="00C274B1"/>
    <w:rsid w:val="00C27E7F"/>
    <w:rsid w:val="00C3004C"/>
    <w:rsid w:val="00C30164"/>
    <w:rsid w:val="00C30E5E"/>
    <w:rsid w:val="00C30FD4"/>
    <w:rsid w:val="00C315FC"/>
    <w:rsid w:val="00C3228F"/>
    <w:rsid w:val="00C32959"/>
    <w:rsid w:val="00C33424"/>
    <w:rsid w:val="00C334FD"/>
    <w:rsid w:val="00C3391F"/>
    <w:rsid w:val="00C33E28"/>
    <w:rsid w:val="00C347A9"/>
    <w:rsid w:val="00C34901"/>
    <w:rsid w:val="00C34EC8"/>
    <w:rsid w:val="00C35AA3"/>
    <w:rsid w:val="00C35B6B"/>
    <w:rsid w:val="00C36F41"/>
    <w:rsid w:val="00C402D0"/>
    <w:rsid w:val="00C40859"/>
    <w:rsid w:val="00C415A4"/>
    <w:rsid w:val="00C419D5"/>
    <w:rsid w:val="00C41A26"/>
    <w:rsid w:val="00C41E7B"/>
    <w:rsid w:val="00C42A0A"/>
    <w:rsid w:val="00C431C7"/>
    <w:rsid w:val="00C43607"/>
    <w:rsid w:val="00C43A4C"/>
    <w:rsid w:val="00C43B34"/>
    <w:rsid w:val="00C4547F"/>
    <w:rsid w:val="00C46CEE"/>
    <w:rsid w:val="00C47074"/>
    <w:rsid w:val="00C47083"/>
    <w:rsid w:val="00C47112"/>
    <w:rsid w:val="00C47BF4"/>
    <w:rsid w:val="00C5012C"/>
    <w:rsid w:val="00C50931"/>
    <w:rsid w:val="00C50B5E"/>
    <w:rsid w:val="00C5118B"/>
    <w:rsid w:val="00C52257"/>
    <w:rsid w:val="00C53188"/>
    <w:rsid w:val="00C53559"/>
    <w:rsid w:val="00C540AF"/>
    <w:rsid w:val="00C54110"/>
    <w:rsid w:val="00C542BD"/>
    <w:rsid w:val="00C54C57"/>
    <w:rsid w:val="00C55282"/>
    <w:rsid w:val="00C55361"/>
    <w:rsid w:val="00C55951"/>
    <w:rsid w:val="00C559E9"/>
    <w:rsid w:val="00C56450"/>
    <w:rsid w:val="00C56582"/>
    <w:rsid w:val="00C5680C"/>
    <w:rsid w:val="00C57613"/>
    <w:rsid w:val="00C61163"/>
    <w:rsid w:val="00C61831"/>
    <w:rsid w:val="00C61B7F"/>
    <w:rsid w:val="00C61BB8"/>
    <w:rsid w:val="00C61E58"/>
    <w:rsid w:val="00C62724"/>
    <w:rsid w:val="00C627FD"/>
    <w:rsid w:val="00C62CFA"/>
    <w:rsid w:val="00C6310F"/>
    <w:rsid w:val="00C633A7"/>
    <w:rsid w:val="00C640CA"/>
    <w:rsid w:val="00C64560"/>
    <w:rsid w:val="00C64B06"/>
    <w:rsid w:val="00C65B5B"/>
    <w:rsid w:val="00C65E69"/>
    <w:rsid w:val="00C66354"/>
    <w:rsid w:val="00C66F63"/>
    <w:rsid w:val="00C67013"/>
    <w:rsid w:val="00C67440"/>
    <w:rsid w:val="00C70564"/>
    <w:rsid w:val="00C7077F"/>
    <w:rsid w:val="00C70CFA"/>
    <w:rsid w:val="00C70F32"/>
    <w:rsid w:val="00C7180C"/>
    <w:rsid w:val="00C722EB"/>
    <w:rsid w:val="00C72739"/>
    <w:rsid w:val="00C727CD"/>
    <w:rsid w:val="00C734C7"/>
    <w:rsid w:val="00C73DF8"/>
    <w:rsid w:val="00C74337"/>
    <w:rsid w:val="00C75D20"/>
    <w:rsid w:val="00C76108"/>
    <w:rsid w:val="00C76559"/>
    <w:rsid w:val="00C76E79"/>
    <w:rsid w:val="00C77047"/>
    <w:rsid w:val="00C77932"/>
    <w:rsid w:val="00C77C80"/>
    <w:rsid w:val="00C800A9"/>
    <w:rsid w:val="00C802AB"/>
    <w:rsid w:val="00C80EE8"/>
    <w:rsid w:val="00C81B4F"/>
    <w:rsid w:val="00C82FC1"/>
    <w:rsid w:val="00C84B7B"/>
    <w:rsid w:val="00C84DF5"/>
    <w:rsid w:val="00C84FAD"/>
    <w:rsid w:val="00C8585F"/>
    <w:rsid w:val="00C85DB5"/>
    <w:rsid w:val="00C85E40"/>
    <w:rsid w:val="00C86D00"/>
    <w:rsid w:val="00C87C4F"/>
    <w:rsid w:val="00C9098B"/>
    <w:rsid w:val="00C912F3"/>
    <w:rsid w:val="00C915EF"/>
    <w:rsid w:val="00C91ED8"/>
    <w:rsid w:val="00C92D8B"/>
    <w:rsid w:val="00C93B37"/>
    <w:rsid w:val="00C93F1A"/>
    <w:rsid w:val="00C94206"/>
    <w:rsid w:val="00C9436D"/>
    <w:rsid w:val="00C94374"/>
    <w:rsid w:val="00C94FA1"/>
    <w:rsid w:val="00C954A0"/>
    <w:rsid w:val="00C961FE"/>
    <w:rsid w:val="00C96595"/>
    <w:rsid w:val="00C96BCC"/>
    <w:rsid w:val="00C96E28"/>
    <w:rsid w:val="00C96FD6"/>
    <w:rsid w:val="00C97057"/>
    <w:rsid w:val="00C97B14"/>
    <w:rsid w:val="00C97DD2"/>
    <w:rsid w:val="00C97E5B"/>
    <w:rsid w:val="00C97F11"/>
    <w:rsid w:val="00CA0020"/>
    <w:rsid w:val="00CA045C"/>
    <w:rsid w:val="00CA079F"/>
    <w:rsid w:val="00CA0AA0"/>
    <w:rsid w:val="00CA0BC1"/>
    <w:rsid w:val="00CA13FF"/>
    <w:rsid w:val="00CA14AB"/>
    <w:rsid w:val="00CA2161"/>
    <w:rsid w:val="00CA22AD"/>
    <w:rsid w:val="00CA2C1F"/>
    <w:rsid w:val="00CA2EF5"/>
    <w:rsid w:val="00CA2F6E"/>
    <w:rsid w:val="00CA3218"/>
    <w:rsid w:val="00CA34A6"/>
    <w:rsid w:val="00CA374E"/>
    <w:rsid w:val="00CA37E5"/>
    <w:rsid w:val="00CA3E0B"/>
    <w:rsid w:val="00CA4089"/>
    <w:rsid w:val="00CA4CD7"/>
    <w:rsid w:val="00CA51E7"/>
    <w:rsid w:val="00CA54FE"/>
    <w:rsid w:val="00CA5697"/>
    <w:rsid w:val="00CA64FE"/>
    <w:rsid w:val="00CA6545"/>
    <w:rsid w:val="00CA7194"/>
    <w:rsid w:val="00CA7201"/>
    <w:rsid w:val="00CA7360"/>
    <w:rsid w:val="00CA73BE"/>
    <w:rsid w:val="00CA795B"/>
    <w:rsid w:val="00CA7A63"/>
    <w:rsid w:val="00CA7D42"/>
    <w:rsid w:val="00CB01BF"/>
    <w:rsid w:val="00CB0834"/>
    <w:rsid w:val="00CB0998"/>
    <w:rsid w:val="00CB0CC0"/>
    <w:rsid w:val="00CB0E16"/>
    <w:rsid w:val="00CB10A5"/>
    <w:rsid w:val="00CB1538"/>
    <w:rsid w:val="00CB1826"/>
    <w:rsid w:val="00CB1B2A"/>
    <w:rsid w:val="00CB207F"/>
    <w:rsid w:val="00CB2421"/>
    <w:rsid w:val="00CB260F"/>
    <w:rsid w:val="00CB26E8"/>
    <w:rsid w:val="00CB2B4E"/>
    <w:rsid w:val="00CB341C"/>
    <w:rsid w:val="00CB3583"/>
    <w:rsid w:val="00CB3629"/>
    <w:rsid w:val="00CB4412"/>
    <w:rsid w:val="00CB5A06"/>
    <w:rsid w:val="00CB5F5D"/>
    <w:rsid w:val="00CB65C7"/>
    <w:rsid w:val="00CC1948"/>
    <w:rsid w:val="00CC21E6"/>
    <w:rsid w:val="00CC25AE"/>
    <w:rsid w:val="00CC2B72"/>
    <w:rsid w:val="00CC2BBB"/>
    <w:rsid w:val="00CC308D"/>
    <w:rsid w:val="00CC33F7"/>
    <w:rsid w:val="00CC3AD1"/>
    <w:rsid w:val="00CC3C55"/>
    <w:rsid w:val="00CC4795"/>
    <w:rsid w:val="00CC4C6C"/>
    <w:rsid w:val="00CC4D36"/>
    <w:rsid w:val="00CC5436"/>
    <w:rsid w:val="00CC5E32"/>
    <w:rsid w:val="00CC5F59"/>
    <w:rsid w:val="00CC6EBF"/>
    <w:rsid w:val="00CC72E2"/>
    <w:rsid w:val="00CC73E6"/>
    <w:rsid w:val="00CC7FEF"/>
    <w:rsid w:val="00CD07A5"/>
    <w:rsid w:val="00CD0819"/>
    <w:rsid w:val="00CD0FDD"/>
    <w:rsid w:val="00CD1CB4"/>
    <w:rsid w:val="00CD2114"/>
    <w:rsid w:val="00CD28DB"/>
    <w:rsid w:val="00CD3D12"/>
    <w:rsid w:val="00CD3E0A"/>
    <w:rsid w:val="00CD3E64"/>
    <w:rsid w:val="00CD41FE"/>
    <w:rsid w:val="00CD585D"/>
    <w:rsid w:val="00CD75DB"/>
    <w:rsid w:val="00CD7EB0"/>
    <w:rsid w:val="00CE0ACB"/>
    <w:rsid w:val="00CE0D0E"/>
    <w:rsid w:val="00CE149B"/>
    <w:rsid w:val="00CE1754"/>
    <w:rsid w:val="00CE1DEE"/>
    <w:rsid w:val="00CE289D"/>
    <w:rsid w:val="00CE34C4"/>
    <w:rsid w:val="00CE35B4"/>
    <w:rsid w:val="00CE39BC"/>
    <w:rsid w:val="00CE418A"/>
    <w:rsid w:val="00CE4726"/>
    <w:rsid w:val="00CE5C4E"/>
    <w:rsid w:val="00CE79C2"/>
    <w:rsid w:val="00CE7F87"/>
    <w:rsid w:val="00CF00E0"/>
    <w:rsid w:val="00CF03E6"/>
    <w:rsid w:val="00CF0F05"/>
    <w:rsid w:val="00CF10E0"/>
    <w:rsid w:val="00CF20FC"/>
    <w:rsid w:val="00CF232B"/>
    <w:rsid w:val="00CF2609"/>
    <w:rsid w:val="00CF2BCB"/>
    <w:rsid w:val="00CF30F1"/>
    <w:rsid w:val="00CF32B1"/>
    <w:rsid w:val="00CF34EF"/>
    <w:rsid w:val="00CF4629"/>
    <w:rsid w:val="00CF462C"/>
    <w:rsid w:val="00CF5113"/>
    <w:rsid w:val="00CF6E57"/>
    <w:rsid w:val="00CF6FAC"/>
    <w:rsid w:val="00CF7116"/>
    <w:rsid w:val="00CF7739"/>
    <w:rsid w:val="00D00405"/>
    <w:rsid w:val="00D01833"/>
    <w:rsid w:val="00D02969"/>
    <w:rsid w:val="00D02BF3"/>
    <w:rsid w:val="00D030AF"/>
    <w:rsid w:val="00D0311F"/>
    <w:rsid w:val="00D03717"/>
    <w:rsid w:val="00D047B3"/>
    <w:rsid w:val="00D0482F"/>
    <w:rsid w:val="00D04CBE"/>
    <w:rsid w:val="00D04D93"/>
    <w:rsid w:val="00D04E8A"/>
    <w:rsid w:val="00D054AA"/>
    <w:rsid w:val="00D060B9"/>
    <w:rsid w:val="00D0634E"/>
    <w:rsid w:val="00D076CE"/>
    <w:rsid w:val="00D0792D"/>
    <w:rsid w:val="00D07C14"/>
    <w:rsid w:val="00D10575"/>
    <w:rsid w:val="00D10A12"/>
    <w:rsid w:val="00D10B1F"/>
    <w:rsid w:val="00D11B20"/>
    <w:rsid w:val="00D122E2"/>
    <w:rsid w:val="00D125D3"/>
    <w:rsid w:val="00D14154"/>
    <w:rsid w:val="00D146D3"/>
    <w:rsid w:val="00D15050"/>
    <w:rsid w:val="00D15AA1"/>
    <w:rsid w:val="00D15F76"/>
    <w:rsid w:val="00D15FF5"/>
    <w:rsid w:val="00D16486"/>
    <w:rsid w:val="00D2004B"/>
    <w:rsid w:val="00D200A9"/>
    <w:rsid w:val="00D20624"/>
    <w:rsid w:val="00D20B91"/>
    <w:rsid w:val="00D20CD4"/>
    <w:rsid w:val="00D20ECB"/>
    <w:rsid w:val="00D21250"/>
    <w:rsid w:val="00D21404"/>
    <w:rsid w:val="00D216BF"/>
    <w:rsid w:val="00D22CFA"/>
    <w:rsid w:val="00D23108"/>
    <w:rsid w:val="00D23260"/>
    <w:rsid w:val="00D23AD6"/>
    <w:rsid w:val="00D247C0"/>
    <w:rsid w:val="00D248B3"/>
    <w:rsid w:val="00D24C47"/>
    <w:rsid w:val="00D24D0F"/>
    <w:rsid w:val="00D260A5"/>
    <w:rsid w:val="00D271EA"/>
    <w:rsid w:val="00D277B3"/>
    <w:rsid w:val="00D27B02"/>
    <w:rsid w:val="00D27B19"/>
    <w:rsid w:val="00D27CE8"/>
    <w:rsid w:val="00D30DFB"/>
    <w:rsid w:val="00D310DF"/>
    <w:rsid w:val="00D3166A"/>
    <w:rsid w:val="00D323B9"/>
    <w:rsid w:val="00D32555"/>
    <w:rsid w:val="00D32BA5"/>
    <w:rsid w:val="00D32BFB"/>
    <w:rsid w:val="00D32DAC"/>
    <w:rsid w:val="00D32EF1"/>
    <w:rsid w:val="00D33985"/>
    <w:rsid w:val="00D348AC"/>
    <w:rsid w:val="00D34917"/>
    <w:rsid w:val="00D34AF3"/>
    <w:rsid w:val="00D3544A"/>
    <w:rsid w:val="00D35D75"/>
    <w:rsid w:val="00D36505"/>
    <w:rsid w:val="00D3680E"/>
    <w:rsid w:val="00D377BE"/>
    <w:rsid w:val="00D378B3"/>
    <w:rsid w:val="00D378F1"/>
    <w:rsid w:val="00D37F52"/>
    <w:rsid w:val="00D412FE"/>
    <w:rsid w:val="00D41CDB"/>
    <w:rsid w:val="00D41D1D"/>
    <w:rsid w:val="00D42090"/>
    <w:rsid w:val="00D4219D"/>
    <w:rsid w:val="00D42413"/>
    <w:rsid w:val="00D4247E"/>
    <w:rsid w:val="00D42B0E"/>
    <w:rsid w:val="00D42CDA"/>
    <w:rsid w:val="00D4351C"/>
    <w:rsid w:val="00D43E9B"/>
    <w:rsid w:val="00D44137"/>
    <w:rsid w:val="00D44D72"/>
    <w:rsid w:val="00D4518F"/>
    <w:rsid w:val="00D453AA"/>
    <w:rsid w:val="00D453C3"/>
    <w:rsid w:val="00D45647"/>
    <w:rsid w:val="00D466E0"/>
    <w:rsid w:val="00D46893"/>
    <w:rsid w:val="00D468E5"/>
    <w:rsid w:val="00D46975"/>
    <w:rsid w:val="00D46BCC"/>
    <w:rsid w:val="00D473CE"/>
    <w:rsid w:val="00D4793D"/>
    <w:rsid w:val="00D47C3E"/>
    <w:rsid w:val="00D501E4"/>
    <w:rsid w:val="00D506FA"/>
    <w:rsid w:val="00D50EEB"/>
    <w:rsid w:val="00D5125D"/>
    <w:rsid w:val="00D51461"/>
    <w:rsid w:val="00D51DF5"/>
    <w:rsid w:val="00D52340"/>
    <w:rsid w:val="00D53131"/>
    <w:rsid w:val="00D53372"/>
    <w:rsid w:val="00D543C3"/>
    <w:rsid w:val="00D55851"/>
    <w:rsid w:val="00D55E02"/>
    <w:rsid w:val="00D56790"/>
    <w:rsid w:val="00D57429"/>
    <w:rsid w:val="00D5743E"/>
    <w:rsid w:val="00D5791B"/>
    <w:rsid w:val="00D57AA6"/>
    <w:rsid w:val="00D57BA2"/>
    <w:rsid w:val="00D606B6"/>
    <w:rsid w:val="00D60712"/>
    <w:rsid w:val="00D61BD3"/>
    <w:rsid w:val="00D61FAB"/>
    <w:rsid w:val="00D6287D"/>
    <w:rsid w:val="00D629E6"/>
    <w:rsid w:val="00D62A64"/>
    <w:rsid w:val="00D634EB"/>
    <w:rsid w:val="00D63F2F"/>
    <w:rsid w:val="00D65021"/>
    <w:rsid w:val="00D651F8"/>
    <w:rsid w:val="00D65BAB"/>
    <w:rsid w:val="00D66610"/>
    <w:rsid w:val="00D667DD"/>
    <w:rsid w:val="00D66AE2"/>
    <w:rsid w:val="00D66F9D"/>
    <w:rsid w:val="00D67988"/>
    <w:rsid w:val="00D67C83"/>
    <w:rsid w:val="00D7038C"/>
    <w:rsid w:val="00D714D2"/>
    <w:rsid w:val="00D72563"/>
    <w:rsid w:val="00D725FC"/>
    <w:rsid w:val="00D7264F"/>
    <w:rsid w:val="00D73AB0"/>
    <w:rsid w:val="00D7498B"/>
    <w:rsid w:val="00D74C86"/>
    <w:rsid w:val="00D74D79"/>
    <w:rsid w:val="00D75053"/>
    <w:rsid w:val="00D75D42"/>
    <w:rsid w:val="00D75DC7"/>
    <w:rsid w:val="00D766EE"/>
    <w:rsid w:val="00D76AF2"/>
    <w:rsid w:val="00D76C70"/>
    <w:rsid w:val="00D77130"/>
    <w:rsid w:val="00D7740D"/>
    <w:rsid w:val="00D7748F"/>
    <w:rsid w:val="00D77C42"/>
    <w:rsid w:val="00D805A8"/>
    <w:rsid w:val="00D8190B"/>
    <w:rsid w:val="00D81F09"/>
    <w:rsid w:val="00D81FE0"/>
    <w:rsid w:val="00D82558"/>
    <w:rsid w:val="00D82EAA"/>
    <w:rsid w:val="00D830E4"/>
    <w:rsid w:val="00D83D6B"/>
    <w:rsid w:val="00D83E81"/>
    <w:rsid w:val="00D83FD1"/>
    <w:rsid w:val="00D846EC"/>
    <w:rsid w:val="00D8499D"/>
    <w:rsid w:val="00D84C5E"/>
    <w:rsid w:val="00D85340"/>
    <w:rsid w:val="00D85968"/>
    <w:rsid w:val="00D85CA4"/>
    <w:rsid w:val="00D85CC9"/>
    <w:rsid w:val="00D8625C"/>
    <w:rsid w:val="00D868FC"/>
    <w:rsid w:val="00D86A8F"/>
    <w:rsid w:val="00D86D74"/>
    <w:rsid w:val="00D8758B"/>
    <w:rsid w:val="00D87D0F"/>
    <w:rsid w:val="00D9010E"/>
    <w:rsid w:val="00D90A41"/>
    <w:rsid w:val="00D90D4E"/>
    <w:rsid w:val="00D90FF5"/>
    <w:rsid w:val="00D91466"/>
    <w:rsid w:val="00D91520"/>
    <w:rsid w:val="00D91C39"/>
    <w:rsid w:val="00D91DF5"/>
    <w:rsid w:val="00D929DB"/>
    <w:rsid w:val="00D9306E"/>
    <w:rsid w:val="00D932BA"/>
    <w:rsid w:val="00D94F19"/>
    <w:rsid w:val="00D95233"/>
    <w:rsid w:val="00D954A9"/>
    <w:rsid w:val="00D95EE6"/>
    <w:rsid w:val="00D96097"/>
    <w:rsid w:val="00D9650E"/>
    <w:rsid w:val="00D96F08"/>
    <w:rsid w:val="00D96F1E"/>
    <w:rsid w:val="00DA01B9"/>
    <w:rsid w:val="00DA02FB"/>
    <w:rsid w:val="00DA0C42"/>
    <w:rsid w:val="00DA0D66"/>
    <w:rsid w:val="00DA2253"/>
    <w:rsid w:val="00DA24B3"/>
    <w:rsid w:val="00DA2925"/>
    <w:rsid w:val="00DA2B94"/>
    <w:rsid w:val="00DA2F35"/>
    <w:rsid w:val="00DA37CD"/>
    <w:rsid w:val="00DA3CEB"/>
    <w:rsid w:val="00DA4070"/>
    <w:rsid w:val="00DA490A"/>
    <w:rsid w:val="00DA4B21"/>
    <w:rsid w:val="00DA4E9D"/>
    <w:rsid w:val="00DA59A5"/>
    <w:rsid w:val="00DA6110"/>
    <w:rsid w:val="00DA644B"/>
    <w:rsid w:val="00DA65A2"/>
    <w:rsid w:val="00DA6CE0"/>
    <w:rsid w:val="00DA6E08"/>
    <w:rsid w:val="00DA6EA2"/>
    <w:rsid w:val="00DA6EE5"/>
    <w:rsid w:val="00DA716A"/>
    <w:rsid w:val="00DB1DE5"/>
    <w:rsid w:val="00DB22BA"/>
    <w:rsid w:val="00DB2694"/>
    <w:rsid w:val="00DB2D1A"/>
    <w:rsid w:val="00DB339C"/>
    <w:rsid w:val="00DB427E"/>
    <w:rsid w:val="00DB4AB3"/>
    <w:rsid w:val="00DB4B96"/>
    <w:rsid w:val="00DB4BE4"/>
    <w:rsid w:val="00DB4DD8"/>
    <w:rsid w:val="00DB551A"/>
    <w:rsid w:val="00DB5EAA"/>
    <w:rsid w:val="00DB5FF2"/>
    <w:rsid w:val="00DB6918"/>
    <w:rsid w:val="00DB694E"/>
    <w:rsid w:val="00DB6DB3"/>
    <w:rsid w:val="00DB7B44"/>
    <w:rsid w:val="00DC020C"/>
    <w:rsid w:val="00DC14F5"/>
    <w:rsid w:val="00DC195E"/>
    <w:rsid w:val="00DC1C36"/>
    <w:rsid w:val="00DC1CC4"/>
    <w:rsid w:val="00DC363D"/>
    <w:rsid w:val="00DC4D28"/>
    <w:rsid w:val="00DC504D"/>
    <w:rsid w:val="00DC6083"/>
    <w:rsid w:val="00DC6C24"/>
    <w:rsid w:val="00DC6F08"/>
    <w:rsid w:val="00DC6FA4"/>
    <w:rsid w:val="00DC709D"/>
    <w:rsid w:val="00DC7CBB"/>
    <w:rsid w:val="00DC7E29"/>
    <w:rsid w:val="00DC7ECC"/>
    <w:rsid w:val="00DD0B66"/>
    <w:rsid w:val="00DD1CAA"/>
    <w:rsid w:val="00DD22A7"/>
    <w:rsid w:val="00DD30CD"/>
    <w:rsid w:val="00DD363F"/>
    <w:rsid w:val="00DD3BBC"/>
    <w:rsid w:val="00DD4391"/>
    <w:rsid w:val="00DD4818"/>
    <w:rsid w:val="00DD5589"/>
    <w:rsid w:val="00DD5718"/>
    <w:rsid w:val="00DD5D45"/>
    <w:rsid w:val="00DD5FA9"/>
    <w:rsid w:val="00DD63D4"/>
    <w:rsid w:val="00DD646B"/>
    <w:rsid w:val="00DD6716"/>
    <w:rsid w:val="00DD69A5"/>
    <w:rsid w:val="00DD6C4D"/>
    <w:rsid w:val="00DD70D5"/>
    <w:rsid w:val="00DD7125"/>
    <w:rsid w:val="00DD7328"/>
    <w:rsid w:val="00DD76A8"/>
    <w:rsid w:val="00DD7722"/>
    <w:rsid w:val="00DD7EE2"/>
    <w:rsid w:val="00DE048A"/>
    <w:rsid w:val="00DE0559"/>
    <w:rsid w:val="00DE0571"/>
    <w:rsid w:val="00DE084D"/>
    <w:rsid w:val="00DE0B87"/>
    <w:rsid w:val="00DE0D16"/>
    <w:rsid w:val="00DE18E5"/>
    <w:rsid w:val="00DE195E"/>
    <w:rsid w:val="00DE1BF8"/>
    <w:rsid w:val="00DE1F66"/>
    <w:rsid w:val="00DE2318"/>
    <w:rsid w:val="00DE36A7"/>
    <w:rsid w:val="00DE38F2"/>
    <w:rsid w:val="00DE3D88"/>
    <w:rsid w:val="00DE40BB"/>
    <w:rsid w:val="00DE419E"/>
    <w:rsid w:val="00DE457D"/>
    <w:rsid w:val="00DE521A"/>
    <w:rsid w:val="00DE5358"/>
    <w:rsid w:val="00DE5475"/>
    <w:rsid w:val="00DE55EE"/>
    <w:rsid w:val="00DE60B7"/>
    <w:rsid w:val="00DE6BD8"/>
    <w:rsid w:val="00DE6F52"/>
    <w:rsid w:val="00DE7A58"/>
    <w:rsid w:val="00DF09F2"/>
    <w:rsid w:val="00DF0A5D"/>
    <w:rsid w:val="00DF0BD2"/>
    <w:rsid w:val="00DF0EA1"/>
    <w:rsid w:val="00DF240F"/>
    <w:rsid w:val="00DF248C"/>
    <w:rsid w:val="00DF28E6"/>
    <w:rsid w:val="00DF30A5"/>
    <w:rsid w:val="00DF30AD"/>
    <w:rsid w:val="00DF3279"/>
    <w:rsid w:val="00DF3BF4"/>
    <w:rsid w:val="00DF4099"/>
    <w:rsid w:val="00DF547E"/>
    <w:rsid w:val="00DF58A9"/>
    <w:rsid w:val="00DF59D9"/>
    <w:rsid w:val="00DF5CD6"/>
    <w:rsid w:val="00DF5D71"/>
    <w:rsid w:val="00DF639E"/>
    <w:rsid w:val="00DF6534"/>
    <w:rsid w:val="00DF6AB0"/>
    <w:rsid w:val="00DF71EE"/>
    <w:rsid w:val="00DF77B5"/>
    <w:rsid w:val="00DF7DE1"/>
    <w:rsid w:val="00E00296"/>
    <w:rsid w:val="00E00BD7"/>
    <w:rsid w:val="00E010B9"/>
    <w:rsid w:val="00E013BC"/>
    <w:rsid w:val="00E0171B"/>
    <w:rsid w:val="00E01A4B"/>
    <w:rsid w:val="00E0265B"/>
    <w:rsid w:val="00E038B1"/>
    <w:rsid w:val="00E0409A"/>
    <w:rsid w:val="00E046DD"/>
    <w:rsid w:val="00E04754"/>
    <w:rsid w:val="00E04AAB"/>
    <w:rsid w:val="00E0589D"/>
    <w:rsid w:val="00E05C11"/>
    <w:rsid w:val="00E0600F"/>
    <w:rsid w:val="00E0636D"/>
    <w:rsid w:val="00E06BC3"/>
    <w:rsid w:val="00E07E64"/>
    <w:rsid w:val="00E10342"/>
    <w:rsid w:val="00E1046A"/>
    <w:rsid w:val="00E106C9"/>
    <w:rsid w:val="00E10A96"/>
    <w:rsid w:val="00E112AF"/>
    <w:rsid w:val="00E112C4"/>
    <w:rsid w:val="00E12125"/>
    <w:rsid w:val="00E12954"/>
    <w:rsid w:val="00E1419E"/>
    <w:rsid w:val="00E14456"/>
    <w:rsid w:val="00E145F0"/>
    <w:rsid w:val="00E1471B"/>
    <w:rsid w:val="00E14E91"/>
    <w:rsid w:val="00E15002"/>
    <w:rsid w:val="00E150EE"/>
    <w:rsid w:val="00E16097"/>
    <w:rsid w:val="00E160B9"/>
    <w:rsid w:val="00E16500"/>
    <w:rsid w:val="00E16587"/>
    <w:rsid w:val="00E16735"/>
    <w:rsid w:val="00E16D81"/>
    <w:rsid w:val="00E17450"/>
    <w:rsid w:val="00E17964"/>
    <w:rsid w:val="00E17CFA"/>
    <w:rsid w:val="00E21288"/>
    <w:rsid w:val="00E213C5"/>
    <w:rsid w:val="00E213E5"/>
    <w:rsid w:val="00E2193D"/>
    <w:rsid w:val="00E222A7"/>
    <w:rsid w:val="00E23191"/>
    <w:rsid w:val="00E2380D"/>
    <w:rsid w:val="00E23A2D"/>
    <w:rsid w:val="00E23D4D"/>
    <w:rsid w:val="00E243EA"/>
    <w:rsid w:val="00E24731"/>
    <w:rsid w:val="00E24C36"/>
    <w:rsid w:val="00E25458"/>
    <w:rsid w:val="00E25A27"/>
    <w:rsid w:val="00E25C7E"/>
    <w:rsid w:val="00E263C9"/>
    <w:rsid w:val="00E26647"/>
    <w:rsid w:val="00E26FDC"/>
    <w:rsid w:val="00E26FED"/>
    <w:rsid w:val="00E27EC2"/>
    <w:rsid w:val="00E27F0B"/>
    <w:rsid w:val="00E300E6"/>
    <w:rsid w:val="00E305A2"/>
    <w:rsid w:val="00E30CA0"/>
    <w:rsid w:val="00E30D9C"/>
    <w:rsid w:val="00E313D6"/>
    <w:rsid w:val="00E3206F"/>
    <w:rsid w:val="00E326DF"/>
    <w:rsid w:val="00E32B52"/>
    <w:rsid w:val="00E3364F"/>
    <w:rsid w:val="00E33ADA"/>
    <w:rsid w:val="00E33E14"/>
    <w:rsid w:val="00E34843"/>
    <w:rsid w:val="00E34DC0"/>
    <w:rsid w:val="00E35139"/>
    <w:rsid w:val="00E352E7"/>
    <w:rsid w:val="00E355A5"/>
    <w:rsid w:val="00E35B8D"/>
    <w:rsid w:val="00E364C3"/>
    <w:rsid w:val="00E37339"/>
    <w:rsid w:val="00E37900"/>
    <w:rsid w:val="00E37E72"/>
    <w:rsid w:val="00E40A00"/>
    <w:rsid w:val="00E40C1B"/>
    <w:rsid w:val="00E40C71"/>
    <w:rsid w:val="00E40E1C"/>
    <w:rsid w:val="00E4159B"/>
    <w:rsid w:val="00E41F2D"/>
    <w:rsid w:val="00E42BFD"/>
    <w:rsid w:val="00E42CA1"/>
    <w:rsid w:val="00E433D6"/>
    <w:rsid w:val="00E4352F"/>
    <w:rsid w:val="00E4481F"/>
    <w:rsid w:val="00E4492C"/>
    <w:rsid w:val="00E45181"/>
    <w:rsid w:val="00E4640F"/>
    <w:rsid w:val="00E46BE1"/>
    <w:rsid w:val="00E4767F"/>
    <w:rsid w:val="00E501DF"/>
    <w:rsid w:val="00E521D4"/>
    <w:rsid w:val="00E54065"/>
    <w:rsid w:val="00E54170"/>
    <w:rsid w:val="00E54B11"/>
    <w:rsid w:val="00E553DD"/>
    <w:rsid w:val="00E55605"/>
    <w:rsid w:val="00E55ACE"/>
    <w:rsid w:val="00E55ECC"/>
    <w:rsid w:val="00E55FC0"/>
    <w:rsid w:val="00E566F8"/>
    <w:rsid w:val="00E567BE"/>
    <w:rsid w:val="00E57231"/>
    <w:rsid w:val="00E57290"/>
    <w:rsid w:val="00E60B50"/>
    <w:rsid w:val="00E60D20"/>
    <w:rsid w:val="00E60EFD"/>
    <w:rsid w:val="00E618FC"/>
    <w:rsid w:val="00E630A7"/>
    <w:rsid w:val="00E633B2"/>
    <w:rsid w:val="00E63C5C"/>
    <w:rsid w:val="00E645D1"/>
    <w:rsid w:val="00E6487A"/>
    <w:rsid w:val="00E64DCD"/>
    <w:rsid w:val="00E6608A"/>
    <w:rsid w:val="00E668E8"/>
    <w:rsid w:val="00E702DC"/>
    <w:rsid w:val="00E706DA"/>
    <w:rsid w:val="00E70CB7"/>
    <w:rsid w:val="00E71238"/>
    <w:rsid w:val="00E71D0E"/>
    <w:rsid w:val="00E72084"/>
    <w:rsid w:val="00E72777"/>
    <w:rsid w:val="00E74057"/>
    <w:rsid w:val="00E74367"/>
    <w:rsid w:val="00E74995"/>
    <w:rsid w:val="00E74EB1"/>
    <w:rsid w:val="00E7569C"/>
    <w:rsid w:val="00E756A3"/>
    <w:rsid w:val="00E757A3"/>
    <w:rsid w:val="00E75957"/>
    <w:rsid w:val="00E767BB"/>
    <w:rsid w:val="00E768E9"/>
    <w:rsid w:val="00E76BAD"/>
    <w:rsid w:val="00E77111"/>
    <w:rsid w:val="00E77483"/>
    <w:rsid w:val="00E779A9"/>
    <w:rsid w:val="00E80509"/>
    <w:rsid w:val="00E81388"/>
    <w:rsid w:val="00E81E2A"/>
    <w:rsid w:val="00E823B6"/>
    <w:rsid w:val="00E82564"/>
    <w:rsid w:val="00E82870"/>
    <w:rsid w:val="00E83899"/>
    <w:rsid w:val="00E83A8C"/>
    <w:rsid w:val="00E83DA4"/>
    <w:rsid w:val="00E8408F"/>
    <w:rsid w:val="00E843E8"/>
    <w:rsid w:val="00E844DA"/>
    <w:rsid w:val="00E84C55"/>
    <w:rsid w:val="00E84EF8"/>
    <w:rsid w:val="00E8529E"/>
    <w:rsid w:val="00E855F0"/>
    <w:rsid w:val="00E85970"/>
    <w:rsid w:val="00E85A9E"/>
    <w:rsid w:val="00E86177"/>
    <w:rsid w:val="00E86EAB"/>
    <w:rsid w:val="00E86F5D"/>
    <w:rsid w:val="00E87CD0"/>
    <w:rsid w:val="00E902A5"/>
    <w:rsid w:val="00E90F11"/>
    <w:rsid w:val="00E916A8"/>
    <w:rsid w:val="00E9348B"/>
    <w:rsid w:val="00E93500"/>
    <w:rsid w:val="00E93F6C"/>
    <w:rsid w:val="00E94E0E"/>
    <w:rsid w:val="00E9566E"/>
    <w:rsid w:val="00E9639D"/>
    <w:rsid w:val="00E96BE8"/>
    <w:rsid w:val="00E9703E"/>
    <w:rsid w:val="00E9714B"/>
    <w:rsid w:val="00E9725D"/>
    <w:rsid w:val="00E973CE"/>
    <w:rsid w:val="00E979A0"/>
    <w:rsid w:val="00E97CA9"/>
    <w:rsid w:val="00EA0114"/>
    <w:rsid w:val="00EA09A2"/>
    <w:rsid w:val="00EA12D1"/>
    <w:rsid w:val="00EA149C"/>
    <w:rsid w:val="00EA1A1D"/>
    <w:rsid w:val="00EA20A5"/>
    <w:rsid w:val="00EA2113"/>
    <w:rsid w:val="00EA223B"/>
    <w:rsid w:val="00EA22E4"/>
    <w:rsid w:val="00EA31C8"/>
    <w:rsid w:val="00EA4175"/>
    <w:rsid w:val="00EA52A7"/>
    <w:rsid w:val="00EA5EF6"/>
    <w:rsid w:val="00EA6620"/>
    <w:rsid w:val="00EA6835"/>
    <w:rsid w:val="00EA7FCC"/>
    <w:rsid w:val="00EB0958"/>
    <w:rsid w:val="00EB11A9"/>
    <w:rsid w:val="00EB28A8"/>
    <w:rsid w:val="00EB2F02"/>
    <w:rsid w:val="00EB350C"/>
    <w:rsid w:val="00EB480E"/>
    <w:rsid w:val="00EB4C4A"/>
    <w:rsid w:val="00EB4FAB"/>
    <w:rsid w:val="00EB5ED4"/>
    <w:rsid w:val="00EB617F"/>
    <w:rsid w:val="00EB64EB"/>
    <w:rsid w:val="00EB6718"/>
    <w:rsid w:val="00EB6D25"/>
    <w:rsid w:val="00EB7602"/>
    <w:rsid w:val="00EC0114"/>
    <w:rsid w:val="00EC05BF"/>
    <w:rsid w:val="00EC0BB4"/>
    <w:rsid w:val="00EC0EEB"/>
    <w:rsid w:val="00EC0F0C"/>
    <w:rsid w:val="00EC106B"/>
    <w:rsid w:val="00EC10AA"/>
    <w:rsid w:val="00EC159E"/>
    <w:rsid w:val="00EC17AA"/>
    <w:rsid w:val="00EC18F1"/>
    <w:rsid w:val="00EC265B"/>
    <w:rsid w:val="00EC27FD"/>
    <w:rsid w:val="00EC2AAB"/>
    <w:rsid w:val="00EC2CF4"/>
    <w:rsid w:val="00EC30BA"/>
    <w:rsid w:val="00EC3771"/>
    <w:rsid w:val="00EC4731"/>
    <w:rsid w:val="00EC4A30"/>
    <w:rsid w:val="00EC4B76"/>
    <w:rsid w:val="00EC5C99"/>
    <w:rsid w:val="00EC5CC1"/>
    <w:rsid w:val="00EC653F"/>
    <w:rsid w:val="00EC691F"/>
    <w:rsid w:val="00EC6A28"/>
    <w:rsid w:val="00EC6A5E"/>
    <w:rsid w:val="00EC6FE8"/>
    <w:rsid w:val="00ED01A0"/>
    <w:rsid w:val="00ED0F1D"/>
    <w:rsid w:val="00ED14DE"/>
    <w:rsid w:val="00ED1554"/>
    <w:rsid w:val="00ED164A"/>
    <w:rsid w:val="00ED16FF"/>
    <w:rsid w:val="00ED1935"/>
    <w:rsid w:val="00ED26E2"/>
    <w:rsid w:val="00ED2BEC"/>
    <w:rsid w:val="00ED2D61"/>
    <w:rsid w:val="00ED3647"/>
    <w:rsid w:val="00ED3846"/>
    <w:rsid w:val="00ED7055"/>
    <w:rsid w:val="00ED7ED5"/>
    <w:rsid w:val="00ED7F63"/>
    <w:rsid w:val="00EE0DE3"/>
    <w:rsid w:val="00EE0F57"/>
    <w:rsid w:val="00EE1375"/>
    <w:rsid w:val="00EE14CE"/>
    <w:rsid w:val="00EE161B"/>
    <w:rsid w:val="00EE16EB"/>
    <w:rsid w:val="00EE181B"/>
    <w:rsid w:val="00EE1BCC"/>
    <w:rsid w:val="00EE1FDE"/>
    <w:rsid w:val="00EE2669"/>
    <w:rsid w:val="00EE2F12"/>
    <w:rsid w:val="00EE4481"/>
    <w:rsid w:val="00EE51F0"/>
    <w:rsid w:val="00EE5629"/>
    <w:rsid w:val="00EE56A7"/>
    <w:rsid w:val="00EE5D29"/>
    <w:rsid w:val="00EE60ED"/>
    <w:rsid w:val="00EE6BF8"/>
    <w:rsid w:val="00EF12AD"/>
    <w:rsid w:val="00EF12ED"/>
    <w:rsid w:val="00EF1816"/>
    <w:rsid w:val="00EF240B"/>
    <w:rsid w:val="00EF2CA2"/>
    <w:rsid w:val="00EF32CC"/>
    <w:rsid w:val="00EF51CE"/>
    <w:rsid w:val="00EF5333"/>
    <w:rsid w:val="00EF60CF"/>
    <w:rsid w:val="00EF6778"/>
    <w:rsid w:val="00EF7439"/>
    <w:rsid w:val="00EF7556"/>
    <w:rsid w:val="00EF76F7"/>
    <w:rsid w:val="00F000D8"/>
    <w:rsid w:val="00F00649"/>
    <w:rsid w:val="00F00A0F"/>
    <w:rsid w:val="00F0130C"/>
    <w:rsid w:val="00F017E4"/>
    <w:rsid w:val="00F01B55"/>
    <w:rsid w:val="00F01D06"/>
    <w:rsid w:val="00F02992"/>
    <w:rsid w:val="00F0353D"/>
    <w:rsid w:val="00F035D7"/>
    <w:rsid w:val="00F03695"/>
    <w:rsid w:val="00F04143"/>
    <w:rsid w:val="00F04B1D"/>
    <w:rsid w:val="00F0570F"/>
    <w:rsid w:val="00F05BD7"/>
    <w:rsid w:val="00F05CA5"/>
    <w:rsid w:val="00F05EA9"/>
    <w:rsid w:val="00F06067"/>
    <w:rsid w:val="00F06112"/>
    <w:rsid w:val="00F068AD"/>
    <w:rsid w:val="00F070BD"/>
    <w:rsid w:val="00F075D5"/>
    <w:rsid w:val="00F07998"/>
    <w:rsid w:val="00F07F08"/>
    <w:rsid w:val="00F10CB4"/>
    <w:rsid w:val="00F1141F"/>
    <w:rsid w:val="00F116DE"/>
    <w:rsid w:val="00F11789"/>
    <w:rsid w:val="00F11B39"/>
    <w:rsid w:val="00F11B98"/>
    <w:rsid w:val="00F12324"/>
    <w:rsid w:val="00F12A1E"/>
    <w:rsid w:val="00F12FEE"/>
    <w:rsid w:val="00F1307E"/>
    <w:rsid w:val="00F14092"/>
    <w:rsid w:val="00F147F7"/>
    <w:rsid w:val="00F14B41"/>
    <w:rsid w:val="00F15598"/>
    <w:rsid w:val="00F15912"/>
    <w:rsid w:val="00F15A79"/>
    <w:rsid w:val="00F16343"/>
    <w:rsid w:val="00F16693"/>
    <w:rsid w:val="00F16CA6"/>
    <w:rsid w:val="00F16ED0"/>
    <w:rsid w:val="00F205CA"/>
    <w:rsid w:val="00F20975"/>
    <w:rsid w:val="00F20E20"/>
    <w:rsid w:val="00F21F6A"/>
    <w:rsid w:val="00F22248"/>
    <w:rsid w:val="00F23435"/>
    <w:rsid w:val="00F23A27"/>
    <w:rsid w:val="00F23C28"/>
    <w:rsid w:val="00F24131"/>
    <w:rsid w:val="00F24AC8"/>
    <w:rsid w:val="00F253B8"/>
    <w:rsid w:val="00F25577"/>
    <w:rsid w:val="00F25A08"/>
    <w:rsid w:val="00F27C21"/>
    <w:rsid w:val="00F27C9B"/>
    <w:rsid w:val="00F30440"/>
    <w:rsid w:val="00F30D23"/>
    <w:rsid w:val="00F313CC"/>
    <w:rsid w:val="00F32511"/>
    <w:rsid w:val="00F325AA"/>
    <w:rsid w:val="00F3295A"/>
    <w:rsid w:val="00F332FE"/>
    <w:rsid w:val="00F33AC7"/>
    <w:rsid w:val="00F34209"/>
    <w:rsid w:val="00F3562A"/>
    <w:rsid w:val="00F357C4"/>
    <w:rsid w:val="00F35C0E"/>
    <w:rsid w:val="00F35C7B"/>
    <w:rsid w:val="00F36689"/>
    <w:rsid w:val="00F366C6"/>
    <w:rsid w:val="00F37FF6"/>
    <w:rsid w:val="00F412A9"/>
    <w:rsid w:val="00F41488"/>
    <w:rsid w:val="00F41F4C"/>
    <w:rsid w:val="00F42698"/>
    <w:rsid w:val="00F42C60"/>
    <w:rsid w:val="00F42D4C"/>
    <w:rsid w:val="00F42F31"/>
    <w:rsid w:val="00F43830"/>
    <w:rsid w:val="00F44262"/>
    <w:rsid w:val="00F445EF"/>
    <w:rsid w:val="00F44CF0"/>
    <w:rsid w:val="00F44F11"/>
    <w:rsid w:val="00F45877"/>
    <w:rsid w:val="00F46226"/>
    <w:rsid w:val="00F467C8"/>
    <w:rsid w:val="00F47B7F"/>
    <w:rsid w:val="00F47BE1"/>
    <w:rsid w:val="00F5172E"/>
    <w:rsid w:val="00F51FBB"/>
    <w:rsid w:val="00F523F8"/>
    <w:rsid w:val="00F52B8A"/>
    <w:rsid w:val="00F5345F"/>
    <w:rsid w:val="00F53572"/>
    <w:rsid w:val="00F539A7"/>
    <w:rsid w:val="00F547EB"/>
    <w:rsid w:val="00F54978"/>
    <w:rsid w:val="00F55018"/>
    <w:rsid w:val="00F5569A"/>
    <w:rsid w:val="00F55CB8"/>
    <w:rsid w:val="00F55FB1"/>
    <w:rsid w:val="00F5663F"/>
    <w:rsid w:val="00F56B7A"/>
    <w:rsid w:val="00F56F49"/>
    <w:rsid w:val="00F57229"/>
    <w:rsid w:val="00F57341"/>
    <w:rsid w:val="00F57B43"/>
    <w:rsid w:val="00F57E3A"/>
    <w:rsid w:val="00F60464"/>
    <w:rsid w:val="00F60542"/>
    <w:rsid w:val="00F60966"/>
    <w:rsid w:val="00F61291"/>
    <w:rsid w:val="00F6217F"/>
    <w:rsid w:val="00F62458"/>
    <w:rsid w:val="00F624FD"/>
    <w:rsid w:val="00F62599"/>
    <w:rsid w:val="00F62715"/>
    <w:rsid w:val="00F629AC"/>
    <w:rsid w:val="00F62C44"/>
    <w:rsid w:val="00F62CA2"/>
    <w:rsid w:val="00F62D28"/>
    <w:rsid w:val="00F62D48"/>
    <w:rsid w:val="00F62F3D"/>
    <w:rsid w:val="00F635AE"/>
    <w:rsid w:val="00F63814"/>
    <w:rsid w:val="00F63DF7"/>
    <w:rsid w:val="00F640DE"/>
    <w:rsid w:val="00F651C3"/>
    <w:rsid w:val="00F666EC"/>
    <w:rsid w:val="00F67587"/>
    <w:rsid w:val="00F67D62"/>
    <w:rsid w:val="00F7078F"/>
    <w:rsid w:val="00F70801"/>
    <w:rsid w:val="00F7092E"/>
    <w:rsid w:val="00F70B27"/>
    <w:rsid w:val="00F70ED7"/>
    <w:rsid w:val="00F71843"/>
    <w:rsid w:val="00F71872"/>
    <w:rsid w:val="00F71A61"/>
    <w:rsid w:val="00F71F3F"/>
    <w:rsid w:val="00F73377"/>
    <w:rsid w:val="00F741B1"/>
    <w:rsid w:val="00F74A34"/>
    <w:rsid w:val="00F74EB6"/>
    <w:rsid w:val="00F74EBF"/>
    <w:rsid w:val="00F754F2"/>
    <w:rsid w:val="00F75700"/>
    <w:rsid w:val="00F7625E"/>
    <w:rsid w:val="00F76471"/>
    <w:rsid w:val="00F77638"/>
    <w:rsid w:val="00F77AE6"/>
    <w:rsid w:val="00F77C4D"/>
    <w:rsid w:val="00F803D5"/>
    <w:rsid w:val="00F80454"/>
    <w:rsid w:val="00F80DB7"/>
    <w:rsid w:val="00F80FE1"/>
    <w:rsid w:val="00F81003"/>
    <w:rsid w:val="00F81841"/>
    <w:rsid w:val="00F81DF3"/>
    <w:rsid w:val="00F81E97"/>
    <w:rsid w:val="00F82071"/>
    <w:rsid w:val="00F821DC"/>
    <w:rsid w:val="00F822EF"/>
    <w:rsid w:val="00F82354"/>
    <w:rsid w:val="00F82AB0"/>
    <w:rsid w:val="00F82E02"/>
    <w:rsid w:val="00F8387B"/>
    <w:rsid w:val="00F83A24"/>
    <w:rsid w:val="00F83F80"/>
    <w:rsid w:val="00F84E79"/>
    <w:rsid w:val="00F85124"/>
    <w:rsid w:val="00F853DF"/>
    <w:rsid w:val="00F86AAD"/>
    <w:rsid w:val="00F87282"/>
    <w:rsid w:val="00F872E2"/>
    <w:rsid w:val="00F87719"/>
    <w:rsid w:val="00F90064"/>
    <w:rsid w:val="00F902AD"/>
    <w:rsid w:val="00F90480"/>
    <w:rsid w:val="00F90840"/>
    <w:rsid w:val="00F90B5E"/>
    <w:rsid w:val="00F90B8D"/>
    <w:rsid w:val="00F9146A"/>
    <w:rsid w:val="00F91727"/>
    <w:rsid w:val="00F91783"/>
    <w:rsid w:val="00F91C8C"/>
    <w:rsid w:val="00F91C92"/>
    <w:rsid w:val="00F92534"/>
    <w:rsid w:val="00F92DFC"/>
    <w:rsid w:val="00F937BF"/>
    <w:rsid w:val="00F939ED"/>
    <w:rsid w:val="00F9442D"/>
    <w:rsid w:val="00F94A5F"/>
    <w:rsid w:val="00F95C0C"/>
    <w:rsid w:val="00F96345"/>
    <w:rsid w:val="00F967FA"/>
    <w:rsid w:val="00F96A67"/>
    <w:rsid w:val="00FA088C"/>
    <w:rsid w:val="00FA09F3"/>
    <w:rsid w:val="00FA0AAC"/>
    <w:rsid w:val="00FA1040"/>
    <w:rsid w:val="00FA2515"/>
    <w:rsid w:val="00FA29A6"/>
    <w:rsid w:val="00FA3350"/>
    <w:rsid w:val="00FA3859"/>
    <w:rsid w:val="00FA3B05"/>
    <w:rsid w:val="00FA5C6C"/>
    <w:rsid w:val="00FA672A"/>
    <w:rsid w:val="00FA6966"/>
    <w:rsid w:val="00FA6AB9"/>
    <w:rsid w:val="00FA73DE"/>
    <w:rsid w:val="00FA75C6"/>
    <w:rsid w:val="00FA7B28"/>
    <w:rsid w:val="00FB0511"/>
    <w:rsid w:val="00FB087E"/>
    <w:rsid w:val="00FB0A5E"/>
    <w:rsid w:val="00FB0B1D"/>
    <w:rsid w:val="00FB0E80"/>
    <w:rsid w:val="00FB1619"/>
    <w:rsid w:val="00FB1F21"/>
    <w:rsid w:val="00FB206D"/>
    <w:rsid w:val="00FB271B"/>
    <w:rsid w:val="00FB2820"/>
    <w:rsid w:val="00FB29CF"/>
    <w:rsid w:val="00FB2BF2"/>
    <w:rsid w:val="00FB353A"/>
    <w:rsid w:val="00FB3ADC"/>
    <w:rsid w:val="00FB3ADE"/>
    <w:rsid w:val="00FB3CB3"/>
    <w:rsid w:val="00FB447C"/>
    <w:rsid w:val="00FB4D6E"/>
    <w:rsid w:val="00FB60DB"/>
    <w:rsid w:val="00FB6605"/>
    <w:rsid w:val="00FB70FC"/>
    <w:rsid w:val="00FC01E0"/>
    <w:rsid w:val="00FC0344"/>
    <w:rsid w:val="00FC0370"/>
    <w:rsid w:val="00FC0BFB"/>
    <w:rsid w:val="00FC0EC3"/>
    <w:rsid w:val="00FC1477"/>
    <w:rsid w:val="00FC15EE"/>
    <w:rsid w:val="00FC1B9F"/>
    <w:rsid w:val="00FC2533"/>
    <w:rsid w:val="00FC2C23"/>
    <w:rsid w:val="00FC35C4"/>
    <w:rsid w:val="00FC485C"/>
    <w:rsid w:val="00FC4896"/>
    <w:rsid w:val="00FC54A1"/>
    <w:rsid w:val="00FC5FC9"/>
    <w:rsid w:val="00FC6315"/>
    <w:rsid w:val="00FC63DB"/>
    <w:rsid w:val="00FC678A"/>
    <w:rsid w:val="00FC6CAB"/>
    <w:rsid w:val="00FC702F"/>
    <w:rsid w:val="00FC70CC"/>
    <w:rsid w:val="00FC77E5"/>
    <w:rsid w:val="00FC7E2B"/>
    <w:rsid w:val="00FC7EC2"/>
    <w:rsid w:val="00FD00F8"/>
    <w:rsid w:val="00FD01B2"/>
    <w:rsid w:val="00FD06E5"/>
    <w:rsid w:val="00FD07EF"/>
    <w:rsid w:val="00FD153A"/>
    <w:rsid w:val="00FD1EFC"/>
    <w:rsid w:val="00FD2E69"/>
    <w:rsid w:val="00FD342F"/>
    <w:rsid w:val="00FD346D"/>
    <w:rsid w:val="00FD3FFA"/>
    <w:rsid w:val="00FD4243"/>
    <w:rsid w:val="00FD458D"/>
    <w:rsid w:val="00FD4773"/>
    <w:rsid w:val="00FD4E9A"/>
    <w:rsid w:val="00FD6122"/>
    <w:rsid w:val="00FD6D8C"/>
    <w:rsid w:val="00FD738C"/>
    <w:rsid w:val="00FE08A7"/>
    <w:rsid w:val="00FE0D54"/>
    <w:rsid w:val="00FE21D9"/>
    <w:rsid w:val="00FE221E"/>
    <w:rsid w:val="00FE2E17"/>
    <w:rsid w:val="00FE4340"/>
    <w:rsid w:val="00FE44CB"/>
    <w:rsid w:val="00FE4B2D"/>
    <w:rsid w:val="00FE4F77"/>
    <w:rsid w:val="00FE4FF1"/>
    <w:rsid w:val="00FE593E"/>
    <w:rsid w:val="00FE6C91"/>
    <w:rsid w:val="00FF052F"/>
    <w:rsid w:val="00FF05B6"/>
    <w:rsid w:val="00FF1806"/>
    <w:rsid w:val="00FF1E5E"/>
    <w:rsid w:val="00FF1E6A"/>
    <w:rsid w:val="00FF24DB"/>
    <w:rsid w:val="00FF28BC"/>
    <w:rsid w:val="00FF3013"/>
    <w:rsid w:val="00FF363B"/>
    <w:rsid w:val="00FF3CF0"/>
    <w:rsid w:val="00FF5BEE"/>
    <w:rsid w:val="00FF623C"/>
    <w:rsid w:val="00FF659B"/>
    <w:rsid w:val="00FF6B32"/>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913">
      <w:bodyDiv w:val="1"/>
      <w:marLeft w:val="0"/>
      <w:marRight w:val="0"/>
      <w:marTop w:val="0"/>
      <w:marBottom w:val="0"/>
      <w:divBdr>
        <w:top w:val="none" w:sz="0" w:space="0" w:color="auto"/>
        <w:left w:val="none" w:sz="0" w:space="0" w:color="auto"/>
        <w:bottom w:val="none" w:sz="0" w:space="0" w:color="auto"/>
        <w:right w:val="none" w:sz="0" w:space="0" w:color="auto"/>
      </w:divBdr>
      <w:divsChild>
        <w:div w:id="544374533">
          <w:marLeft w:val="0"/>
          <w:marRight w:val="0"/>
          <w:marTop w:val="0"/>
          <w:marBottom w:val="0"/>
          <w:divBdr>
            <w:top w:val="none" w:sz="0" w:space="0" w:color="auto"/>
            <w:left w:val="none" w:sz="0" w:space="0" w:color="auto"/>
            <w:bottom w:val="none" w:sz="0" w:space="0" w:color="auto"/>
            <w:right w:val="none" w:sz="0" w:space="0" w:color="auto"/>
          </w:divBdr>
        </w:div>
      </w:divsChild>
    </w:div>
    <w:div w:id="663971826">
      <w:bodyDiv w:val="1"/>
      <w:marLeft w:val="0"/>
      <w:marRight w:val="0"/>
      <w:marTop w:val="0"/>
      <w:marBottom w:val="0"/>
      <w:divBdr>
        <w:top w:val="none" w:sz="0" w:space="0" w:color="auto"/>
        <w:left w:val="none" w:sz="0" w:space="0" w:color="auto"/>
        <w:bottom w:val="none" w:sz="0" w:space="0" w:color="auto"/>
        <w:right w:val="none" w:sz="0" w:space="0" w:color="auto"/>
      </w:divBdr>
      <w:divsChild>
        <w:div w:id="5132875">
          <w:marLeft w:val="0"/>
          <w:marRight w:val="0"/>
          <w:marTop w:val="0"/>
          <w:marBottom w:val="0"/>
          <w:divBdr>
            <w:top w:val="none" w:sz="0" w:space="0" w:color="auto"/>
            <w:left w:val="none" w:sz="0" w:space="0" w:color="auto"/>
            <w:bottom w:val="none" w:sz="0" w:space="0" w:color="auto"/>
            <w:right w:val="none" w:sz="0" w:space="0" w:color="auto"/>
          </w:divBdr>
          <w:divsChild>
            <w:div w:id="2035033501">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725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26159">
      <w:bodyDiv w:val="1"/>
      <w:marLeft w:val="0"/>
      <w:marRight w:val="0"/>
      <w:marTop w:val="0"/>
      <w:marBottom w:val="0"/>
      <w:divBdr>
        <w:top w:val="none" w:sz="0" w:space="0" w:color="auto"/>
        <w:left w:val="none" w:sz="0" w:space="0" w:color="auto"/>
        <w:bottom w:val="none" w:sz="0" w:space="0" w:color="auto"/>
        <w:right w:val="none" w:sz="0" w:space="0" w:color="auto"/>
      </w:divBdr>
      <w:divsChild>
        <w:div w:id="945966865">
          <w:marLeft w:val="0"/>
          <w:marRight w:val="0"/>
          <w:marTop w:val="0"/>
          <w:marBottom w:val="0"/>
          <w:divBdr>
            <w:top w:val="none" w:sz="0" w:space="0" w:color="auto"/>
            <w:left w:val="none" w:sz="0" w:space="0" w:color="auto"/>
            <w:bottom w:val="none" w:sz="0" w:space="0" w:color="auto"/>
            <w:right w:val="none" w:sz="0" w:space="0" w:color="auto"/>
          </w:divBdr>
        </w:div>
        <w:div w:id="1805393507">
          <w:marLeft w:val="0"/>
          <w:marRight w:val="0"/>
          <w:marTop w:val="0"/>
          <w:marBottom w:val="0"/>
          <w:divBdr>
            <w:top w:val="none" w:sz="0" w:space="0" w:color="auto"/>
            <w:left w:val="none" w:sz="0" w:space="0" w:color="auto"/>
            <w:bottom w:val="none" w:sz="0" w:space="0" w:color="auto"/>
            <w:right w:val="none" w:sz="0" w:space="0" w:color="auto"/>
          </w:divBdr>
        </w:div>
        <w:div w:id="1469127870">
          <w:marLeft w:val="0"/>
          <w:marRight w:val="0"/>
          <w:marTop w:val="0"/>
          <w:marBottom w:val="0"/>
          <w:divBdr>
            <w:top w:val="none" w:sz="0" w:space="0" w:color="auto"/>
            <w:left w:val="none" w:sz="0" w:space="0" w:color="auto"/>
            <w:bottom w:val="none" w:sz="0" w:space="0" w:color="auto"/>
            <w:right w:val="none" w:sz="0" w:space="0" w:color="auto"/>
          </w:divBdr>
        </w:div>
        <w:div w:id="1086003287">
          <w:marLeft w:val="0"/>
          <w:marRight w:val="0"/>
          <w:marTop w:val="0"/>
          <w:marBottom w:val="0"/>
          <w:divBdr>
            <w:top w:val="none" w:sz="0" w:space="0" w:color="auto"/>
            <w:left w:val="none" w:sz="0" w:space="0" w:color="auto"/>
            <w:bottom w:val="none" w:sz="0" w:space="0" w:color="auto"/>
            <w:right w:val="none" w:sz="0" w:space="0" w:color="auto"/>
          </w:divBdr>
        </w:div>
        <w:div w:id="1332564922">
          <w:marLeft w:val="0"/>
          <w:marRight w:val="0"/>
          <w:marTop w:val="0"/>
          <w:marBottom w:val="0"/>
          <w:divBdr>
            <w:top w:val="none" w:sz="0" w:space="0" w:color="auto"/>
            <w:left w:val="none" w:sz="0" w:space="0" w:color="auto"/>
            <w:bottom w:val="none" w:sz="0" w:space="0" w:color="auto"/>
            <w:right w:val="none" w:sz="0" w:space="0" w:color="auto"/>
          </w:divBdr>
        </w:div>
      </w:divsChild>
    </w:div>
    <w:div w:id="1459184426">
      <w:bodyDiv w:val="1"/>
      <w:marLeft w:val="0"/>
      <w:marRight w:val="0"/>
      <w:marTop w:val="0"/>
      <w:marBottom w:val="0"/>
      <w:divBdr>
        <w:top w:val="none" w:sz="0" w:space="0" w:color="auto"/>
        <w:left w:val="none" w:sz="0" w:space="0" w:color="auto"/>
        <w:bottom w:val="none" w:sz="0" w:space="0" w:color="auto"/>
        <w:right w:val="none" w:sz="0" w:space="0" w:color="auto"/>
      </w:divBdr>
      <w:divsChild>
        <w:div w:id="488057669">
          <w:marLeft w:val="0"/>
          <w:marRight w:val="0"/>
          <w:marTop w:val="0"/>
          <w:marBottom w:val="0"/>
          <w:divBdr>
            <w:top w:val="none" w:sz="0" w:space="0" w:color="auto"/>
            <w:left w:val="none" w:sz="0" w:space="0" w:color="auto"/>
            <w:bottom w:val="none" w:sz="0" w:space="0" w:color="auto"/>
            <w:right w:val="none" w:sz="0" w:space="0" w:color="auto"/>
          </w:divBdr>
        </w:div>
        <w:div w:id="1089275623">
          <w:marLeft w:val="0"/>
          <w:marRight w:val="0"/>
          <w:marTop w:val="0"/>
          <w:marBottom w:val="0"/>
          <w:divBdr>
            <w:top w:val="none" w:sz="0" w:space="0" w:color="auto"/>
            <w:left w:val="none" w:sz="0" w:space="0" w:color="auto"/>
            <w:bottom w:val="none" w:sz="0" w:space="0" w:color="auto"/>
            <w:right w:val="none" w:sz="0" w:space="0" w:color="auto"/>
          </w:divBdr>
        </w:div>
        <w:div w:id="1915815588">
          <w:marLeft w:val="0"/>
          <w:marRight w:val="0"/>
          <w:marTop w:val="0"/>
          <w:marBottom w:val="0"/>
          <w:divBdr>
            <w:top w:val="none" w:sz="0" w:space="0" w:color="auto"/>
            <w:left w:val="none" w:sz="0" w:space="0" w:color="auto"/>
            <w:bottom w:val="none" w:sz="0" w:space="0" w:color="auto"/>
            <w:right w:val="none" w:sz="0" w:space="0" w:color="auto"/>
          </w:divBdr>
        </w:div>
        <w:div w:id="2133941734">
          <w:marLeft w:val="0"/>
          <w:marRight w:val="0"/>
          <w:marTop w:val="0"/>
          <w:marBottom w:val="0"/>
          <w:divBdr>
            <w:top w:val="none" w:sz="0" w:space="0" w:color="auto"/>
            <w:left w:val="none" w:sz="0" w:space="0" w:color="auto"/>
            <w:bottom w:val="none" w:sz="0" w:space="0" w:color="auto"/>
            <w:right w:val="none" w:sz="0" w:space="0" w:color="auto"/>
          </w:divBdr>
        </w:div>
      </w:divsChild>
    </w:div>
    <w:div w:id="1630895345">
      <w:bodyDiv w:val="1"/>
      <w:marLeft w:val="0"/>
      <w:marRight w:val="0"/>
      <w:marTop w:val="0"/>
      <w:marBottom w:val="0"/>
      <w:divBdr>
        <w:top w:val="none" w:sz="0" w:space="0" w:color="auto"/>
        <w:left w:val="none" w:sz="0" w:space="0" w:color="auto"/>
        <w:bottom w:val="none" w:sz="0" w:space="0" w:color="auto"/>
        <w:right w:val="none" w:sz="0" w:space="0" w:color="auto"/>
      </w:divBdr>
    </w:div>
    <w:div w:id="1934898577">
      <w:bodyDiv w:val="1"/>
      <w:marLeft w:val="0"/>
      <w:marRight w:val="0"/>
      <w:marTop w:val="0"/>
      <w:marBottom w:val="0"/>
      <w:divBdr>
        <w:top w:val="none" w:sz="0" w:space="0" w:color="auto"/>
        <w:left w:val="none" w:sz="0" w:space="0" w:color="auto"/>
        <w:bottom w:val="none" w:sz="0" w:space="0" w:color="auto"/>
        <w:right w:val="none" w:sz="0" w:space="0" w:color="auto"/>
      </w:divBdr>
    </w:div>
    <w:div w:id="2031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DF01-CB00-407F-9E5A-87D9014F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1515</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BOARD OF EDUCATION</vt:lpstr>
    </vt:vector>
  </TitlesOfParts>
  <Company>Simsbury Public School</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dc:title>
  <dc:creator>Wilde</dc:creator>
  <cp:lastModifiedBy>Wilde Katie</cp:lastModifiedBy>
  <cp:revision>29</cp:revision>
  <cp:lastPrinted>2018-05-15T15:43:00Z</cp:lastPrinted>
  <dcterms:created xsi:type="dcterms:W3CDTF">2018-09-17T13:07:00Z</dcterms:created>
  <dcterms:modified xsi:type="dcterms:W3CDTF">2018-09-19T13:08:00Z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-1828962777</vt:i4>
  </property>
  <property fmtid="{D5CDD505-2E9C-101B-9397-08002B2CF9AE}" pid="3" name="_EmailSubject">
    <vt:lpwstr>Favor</vt:lpwstr>
  </property>
  <property fmtid="{D5CDD505-2E9C-101B-9397-08002B2CF9AE}" pid="4" name="_AuthorEmail">
    <vt:lpwstr>CFreilinger@simsbury.k12.ct.us</vt:lpwstr>
  </property>
  <property fmtid="{D5CDD505-2E9C-101B-9397-08002B2CF9AE}" pid="5" name="_AuthorEmailDisplayName">
    <vt:lpwstr>Freilinger Cindi</vt:lpwstr>
  </property>
  <property fmtid="{D5CDD505-2E9C-101B-9397-08002B2CF9AE}" pid="6" name="_ReviewingToolsShownOnce">
    <vt:lpwstr/>
  </property>
</Properties>
</file>